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right="26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-821055</wp:posOffset>
            </wp:positionH>
            <wp:positionV relativeFrom="paragraph">
              <wp:posOffset>-511810</wp:posOffset>
            </wp:positionV>
            <wp:extent cx="1697355" cy="1700530"/>
            <wp:effectExtent l="19050" t="0" r="0" b="0"/>
            <wp:wrapTight wrapText="bothSides">
              <wp:wrapPolygon edited="0">
                <wp:start x="7273" y="0"/>
                <wp:lineTo x="4364" y="1452"/>
                <wp:lineTo x="3394" y="2420"/>
                <wp:lineTo x="3636" y="3872"/>
                <wp:lineTo x="1212" y="4355"/>
                <wp:lineTo x="-242" y="5807"/>
                <wp:lineTo x="-242" y="13550"/>
                <wp:lineTo x="1212" y="15728"/>
                <wp:lineTo x="2909" y="19358"/>
                <wp:lineTo x="7273" y="21294"/>
                <wp:lineTo x="7515" y="21294"/>
                <wp:lineTo x="14303" y="21294"/>
                <wp:lineTo x="14545" y="21294"/>
                <wp:lineTo x="15030" y="19600"/>
                <wp:lineTo x="16242" y="19358"/>
                <wp:lineTo x="20606" y="16212"/>
                <wp:lineTo x="20364" y="15486"/>
                <wp:lineTo x="20606" y="15486"/>
                <wp:lineTo x="21576" y="12099"/>
                <wp:lineTo x="21576" y="10889"/>
                <wp:lineTo x="21333" y="6533"/>
                <wp:lineTo x="18909" y="4355"/>
                <wp:lineTo x="16727" y="3872"/>
                <wp:lineTo x="17212" y="2420"/>
                <wp:lineTo x="15758" y="968"/>
                <wp:lineTo x="12848" y="0"/>
                <wp:lineTo x="7273" y="0"/>
              </wp:wrapPolygon>
            </wp:wrapTight>
            <wp:docPr id="7" name="Рисунок 7" descr="https://prikolnye-kartinki.ru/img/picture/Aug/24/3afd82903433b43760f25d6a76e6a76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ikolnye-kartinki.ru/img/picture/Aug/24/3afd82903433b43760f25d6a76e6a763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right="26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 xml:space="preserve"> «Подумай о тех, кому еще хуже» 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«Сам виноват, не жалуйся»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«Где уж мне тебя понять!»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«Ничего, у  всех такие же проблемы»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«Подумай о маме (о нас…)!»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«Я надеюсь, что ты не замышляешь самоубийства?»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«Нет, ты так на самом деле не думаешь!»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«Не говори глупостей!»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«И что ты теперь хочешь?»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«Я вижу, что тебе очень плохо»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«Ты все-таки взволнован. Поделись со мной, я постараюсь понять тебя»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«Ты много значишь для меня, для нас. Меня беспокоит твое настроение. Поговорим об этом»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 xml:space="preserve"> «Когда ты почувствовал себя хуже?», 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 xml:space="preserve"> «Что произошло в твоей жизни с тех пор, как возникли эти перемены?», 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«К кому из окружающих они имели отношение?»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> «Как ты думаешь, кто мог бы тебе помочь?». (Можно попросить подростка составить рейтинг тех, на кого он может опереться.)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 xml:space="preserve"> «Как ты думаешь, все ли для тебя потеряно или проблему можно как-то решить?» </w:t>
      </w:r>
    </w:p>
    <w:p w:rsidR="009C2885" w:rsidRPr="009C2885" w:rsidRDefault="009C2885" w:rsidP="009C2885">
      <w:pPr>
        <w:pStyle w:val="7"/>
        <w:widowControl w:val="0"/>
        <w:tabs>
          <w:tab w:val="left" w:pos="157"/>
        </w:tabs>
        <w:ind w:left="131" w:hanging="131"/>
        <w:rPr>
          <w:rFonts w:ascii="Times New Roman" w:hAnsi="Times New Roman"/>
          <w:b/>
          <w:color w:val="365F91" w:themeColor="accent1" w:themeShade="BF"/>
          <w:sz w:val="40"/>
          <w:szCs w:val="44"/>
        </w:rPr>
      </w:pP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  <w:lang/>
        </w:rPr>
        <w:t>·</w:t>
      </w:r>
      <w:r w:rsidRPr="009C2885">
        <w:rPr>
          <w:rFonts w:ascii="Times New Roman" w:hAnsi="Times New Roman"/>
          <w:b/>
          <w:color w:val="365F91" w:themeColor="accent1" w:themeShade="BF"/>
          <w:sz w:val="40"/>
          <w:szCs w:val="44"/>
        </w:rPr>
        <w:t xml:space="preserve"> «Чем бы хотел заниматься? Что еще ты не успел сделать в жизни?» </w:t>
      </w:r>
    </w:p>
    <w:p w:rsidR="009C2885" w:rsidRPr="009C2885" w:rsidRDefault="009C2885" w:rsidP="009C2885">
      <w:pPr>
        <w:widowControl w:val="0"/>
        <w:rPr>
          <w:rFonts w:ascii="Times New Roman" w:hAnsi="Times New Roman"/>
          <w:color w:val="365F91" w:themeColor="accent1" w:themeShade="BF"/>
          <w:sz w:val="44"/>
          <w:szCs w:val="44"/>
        </w:rPr>
      </w:pPr>
      <w:r w:rsidRPr="009C2885">
        <w:rPr>
          <w:rFonts w:ascii="Times New Roman" w:hAnsi="Times New Roman"/>
          <w:color w:val="365F91" w:themeColor="accent1" w:themeShade="BF"/>
          <w:sz w:val="44"/>
          <w:szCs w:val="44"/>
        </w:rPr>
        <w:t> </w:t>
      </w:r>
    </w:p>
    <w:sectPr w:rsidR="009C2885" w:rsidRPr="009C2885" w:rsidSect="00B5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savePreviewPicture/>
  <w:compat/>
  <w:rsids>
    <w:rsidRoot w:val="009C2885"/>
    <w:rsid w:val="00021886"/>
    <w:rsid w:val="00024474"/>
    <w:rsid w:val="000B3FBC"/>
    <w:rsid w:val="000C79ED"/>
    <w:rsid w:val="0010660B"/>
    <w:rsid w:val="00135A28"/>
    <w:rsid w:val="0019734F"/>
    <w:rsid w:val="00254B2E"/>
    <w:rsid w:val="002574C8"/>
    <w:rsid w:val="003E0460"/>
    <w:rsid w:val="00412A1F"/>
    <w:rsid w:val="00434496"/>
    <w:rsid w:val="004E5ECE"/>
    <w:rsid w:val="004E6C33"/>
    <w:rsid w:val="00524A66"/>
    <w:rsid w:val="005C093E"/>
    <w:rsid w:val="00653112"/>
    <w:rsid w:val="00706040"/>
    <w:rsid w:val="0077487F"/>
    <w:rsid w:val="00800660"/>
    <w:rsid w:val="00823930"/>
    <w:rsid w:val="009C2885"/>
    <w:rsid w:val="00A9155A"/>
    <w:rsid w:val="00AD65F1"/>
    <w:rsid w:val="00B0404A"/>
    <w:rsid w:val="00B420F3"/>
    <w:rsid w:val="00B578B2"/>
    <w:rsid w:val="00BE314C"/>
    <w:rsid w:val="00C42595"/>
    <w:rsid w:val="00CE0253"/>
    <w:rsid w:val="00D26AC4"/>
    <w:rsid w:val="00D62E93"/>
    <w:rsid w:val="00D6664F"/>
    <w:rsid w:val="00E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85"/>
    <w:pPr>
      <w:spacing w:after="120" w:line="36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</w:rPr>
  </w:style>
  <w:style w:type="paragraph" w:styleId="7">
    <w:name w:val="heading 7"/>
    <w:link w:val="70"/>
    <w:uiPriority w:val="9"/>
    <w:qFormat/>
    <w:rsid w:val="009C2885"/>
    <w:pPr>
      <w:spacing w:after="0" w:line="240" w:lineRule="auto"/>
      <w:outlineLvl w:val="6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9C2885"/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88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2018-01-29T10:49:00Z</dcterms:created>
  <dcterms:modified xsi:type="dcterms:W3CDTF">2018-01-29T10:54:00Z</dcterms:modified>
</cp:coreProperties>
</file>