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4EA" w:rsidRPr="00B304EA" w:rsidRDefault="00B304EA" w:rsidP="00B304EA">
      <w:pPr>
        <w:shd w:val="clear" w:color="auto" w:fill="253975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kern w:val="36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b/>
          <w:bCs/>
          <w:caps/>
          <w:color w:val="FFFFFF"/>
          <w:kern w:val="36"/>
          <w:sz w:val="28"/>
          <w:szCs w:val="28"/>
          <w:lang w:eastAsia="ru-RU"/>
        </w:rPr>
        <w:t xml:space="preserve">ПИСЬМО МИНОБРНАУКИ РОССИИ ОТ 28.04.2014 N ДЛ-115/03 "О НАПРАВЛЕНИИ МЕТОДИЧЕСКИХ МАТЕРИАЛОВ ДЛЯ ОБЕСПЕЧЕНИЯ ИНФОРМАЦИОННОЙ БЕЗОПАСНОСТИ ДЕТЕЙ ПРИ ИСПОЛЬЗОВАНИИ РЕСУРСОВ СЕТИ ИНТЕРНЕТ" (ВМЕСТЕ С "МЕТОДИЧЕСКИМИ РЕКОМЕНДАЦИЯМИ ПО ОГРАНИЧЕНИЮ В ОБРАЗОВАТЕЛЬНЫХ ОРГАНИЗАЦИЯХ ДОСТУПА ОБУЧАЮЩИХСЯ К ВИДАМ ИНФОРМАЦИИ, </w:t>
      </w:r>
      <w:bookmarkStart w:id="0" w:name="_GoBack"/>
      <w:bookmarkEnd w:id="0"/>
      <w:r w:rsidRPr="00B304EA">
        <w:rPr>
          <w:rFonts w:ascii="Times New Roman" w:eastAsia="Times New Roman" w:hAnsi="Times New Roman" w:cs="Times New Roman"/>
          <w:b/>
          <w:bCs/>
          <w:caps/>
          <w:color w:val="FFFFFF"/>
          <w:kern w:val="36"/>
          <w:sz w:val="28"/>
          <w:szCs w:val="28"/>
          <w:lang w:eastAsia="ru-RU"/>
        </w:rPr>
        <w:t>РАСПРОСТРАНЯЕМОЙ ПОСРЕДСТВОМ СЕТИ "ИНТЕРНЕТ", ПРИЧИНЯЮЩЕЙ ВРЕД ЗДОРОВЬЮ И (ИЛИ) РАЗВИТИЮ ДЕТЕЙ, А ТАКЖЕ НЕ СООТВЕТСТВУЮЩЕЙ ЗАДАЧАМ ОБРАЗОВАНИЯ", "РЕКОМЕНДАЦИЯМИ ПО ОРГАНИЗАЦИИ СИСТЕМЫ ОГРАНИЧЕНИЯ В ОБРАЗОВАТЕЛЬНЫХ ОРГАНИЗАЦИЯХ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ОБРАЗОВАНИЯ")</w:t>
      </w:r>
    </w:p>
    <w:p w:rsidR="00B304EA" w:rsidRPr="00B304EA" w:rsidRDefault="00B304EA" w:rsidP="00B304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См. </w:t>
      </w:r>
      <w:hyperlink r:id="rId4" w:tooltip="Приказы Минобрнауки" w:history="1">
        <w:r w:rsidRPr="00B304EA">
          <w:rPr>
            <w:rFonts w:ascii="Times New Roman" w:eastAsia="Times New Roman" w:hAnsi="Times New Roman" w:cs="Times New Roman"/>
            <w:color w:val="1B6DFD"/>
            <w:sz w:val="28"/>
            <w:szCs w:val="28"/>
            <w:bdr w:val="none" w:sz="0" w:space="0" w:color="auto" w:frame="1"/>
            <w:lang w:eastAsia="ru-RU"/>
          </w:rPr>
          <w:t>Документы Министерства образования и науки Российской Федерации</w:t>
        </w:r>
      </w:hyperlink>
    </w:p>
    <w:p w:rsidR="00B304EA" w:rsidRPr="00B304EA" w:rsidRDefault="00B304EA" w:rsidP="00B304EA">
      <w:pPr>
        <w:shd w:val="clear" w:color="auto" w:fill="FFFFFF"/>
        <w:spacing w:after="199" w:line="5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МИНИСТЕРСТВО ОБРАЗОВАНИЯ И НАУКИ РОССИЙСКОЙ ФЕДЕРАЦИИ</w:t>
      </w:r>
    </w:p>
    <w:p w:rsidR="00B304EA" w:rsidRPr="00B304EA" w:rsidRDefault="00B304EA" w:rsidP="00B304EA">
      <w:pPr>
        <w:shd w:val="clear" w:color="auto" w:fill="FFFFFF"/>
        <w:spacing w:after="199" w:line="5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ПИСЬМО</w:t>
      </w:r>
      <w:r w:rsidRPr="00B304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от 28 апреля 2014 г. N ДЛ-115/03</w:t>
      </w:r>
    </w:p>
    <w:p w:rsidR="00B304EA" w:rsidRPr="00B304EA" w:rsidRDefault="00B304EA" w:rsidP="00B304EA">
      <w:pPr>
        <w:shd w:val="clear" w:color="auto" w:fill="FFFFFF"/>
        <w:spacing w:after="199" w:line="5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 НАПРАВЛЕНИИ</w:t>
      </w:r>
      <w:r w:rsidRPr="00B304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МЕТОДИЧЕСКИХ МАТЕРИАЛОВ ДЛЯ ОБЕСПЕЧЕНИЯ ИНФОРМАЦИОННОЙ</w:t>
      </w:r>
      <w:r w:rsidRPr="00B304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БЕЗОПАСНОСТИ ДЕТЕЙ ПРИ ИСПОЛЬЗОВАНИИ РЕСУРСОВ СЕТИ ИНТЕРНЕТ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Минобрнауки России направляет Методические рекомендации по ограничению в образовательных организациях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образования, Рекомендации по организации системы ограничения в образовательных организациях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образования, и Перечень видов информации, распространяемой посредством сети Интернет, </w:t>
      </w: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причиняющей вред здоровью и (или) развитию детей, а также не соответствующей задачам образования (далее - Методические материалы).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Методические материалы разработаны совместно с Минкомсвязью России и Советом Федерации Федерального Собрания Российской Федерации в соответствии с рекомендациями парламентских слушаний Совета Федерации Федерального Собрания Российской Федерации от 14 марта 2014 года.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Д.В.ЛИВАНОВ</w:t>
      </w:r>
    </w:p>
    <w:p w:rsidR="00B304EA" w:rsidRPr="00B304EA" w:rsidRDefault="00B304EA" w:rsidP="00B304EA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Утверждаю</w:t>
      </w: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Министр образования и науки</w:t>
      </w: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Российской Федерации</w:t>
      </w: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Д.В.ЛИВАНОВ</w:t>
      </w:r>
    </w:p>
    <w:p w:rsidR="00B304EA" w:rsidRPr="00B304EA" w:rsidRDefault="00B304EA" w:rsidP="00B304EA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Согласовано</w:t>
      </w:r>
    </w:p>
    <w:p w:rsidR="00B304EA" w:rsidRPr="00B304EA" w:rsidRDefault="00B304EA" w:rsidP="00B304EA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Министр связи</w:t>
      </w: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массовых коммуникаций</w:t>
      </w: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Российской Федерации</w:t>
      </w: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Н.А.НИКИФОРОВ</w:t>
      </w:r>
    </w:p>
    <w:p w:rsidR="00B304EA" w:rsidRPr="00B304EA" w:rsidRDefault="00B304EA" w:rsidP="00B304EA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Председатель</w:t>
      </w: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Временной комиссии</w:t>
      </w: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Совета Федерации по развитию</w:t>
      </w: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информационного общества</w:t>
      </w: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Л.Н.БОКОВА</w:t>
      </w:r>
    </w:p>
    <w:p w:rsidR="00B304EA" w:rsidRPr="00B304EA" w:rsidRDefault="00B304EA" w:rsidP="00B304EA">
      <w:pPr>
        <w:shd w:val="clear" w:color="auto" w:fill="FFFFFF"/>
        <w:spacing w:after="199" w:line="5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МЕТОДИЧЕСКИЕ РЕКОМЕНДАЦИИ</w:t>
      </w:r>
      <w:r w:rsidRPr="00B304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ПО ОГРАНИЧЕНИЮ В ОБРАЗОВАТЕЛЬНЫХ ОРГАНИЗАЦИЯХ ДОСТУПА</w:t>
      </w:r>
      <w:r w:rsidRPr="00B304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ОБУЧАЮЩИХСЯ К ВИДАМ ИНФОРМАЦИИ, РАСПРОСТРАНЯЕМОЙ</w:t>
      </w:r>
      <w:r w:rsidRPr="00B304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ПОСРЕДСТВОМ СЕТИ "ИНТЕРНЕТ", ПРИЧИНЯЮЩЕЙ ВРЕД ЗДОРОВЬЮ</w:t>
      </w:r>
      <w:r w:rsidRPr="00B304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И (ИЛИ) РАЗВИТИЮ ДЕТЕЙ, А ТАКЖЕ НЕ СООТВЕТСТВУЮЩЕЙ</w:t>
      </w:r>
      <w:r w:rsidRPr="00B304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ЗАДАЧАМ ОБРАЗОВАНИЯ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Введение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 целью организации работы по ограничению доступа обучающихся образовательных учреждений к ресурсам сети "Интернет", содержащим </w:t>
      </w: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информацию, не совместимую с задачами образования, Министерством образования и науки Российской Федерации в 2006 году были разработаны базовые принципы организации работы систем контентной фильтрации доступа к сети "Интернет" в образовательных организациях, которые легли в основу документа "Методические и справочные материалы для реализации комплексных мер по внедрению и использованию программно-технических средств, обеспечивающих ограничение доступа обучающихся образовательных учреждений к ресурсам сети "Интернет", содержащим информацию, не совместимую с задачами образования и воспитания", содержащего Классификатор информации, не имеющей отношения к образовательному процессу.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Одновременно с этим Минобрнауки России разработало единую систему контент-фильтрации доступа к сети "Интернет" и обеспечило к ней доступ образовательным учреждениям.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2011 году Минобрнауки России направило в субъекты Российской Федерации Правила подключения общеобразовательных учреждений к единой системе контент-фильтрации доступа к сети "Интернет", утвержденные Министром образования и науки Российской Федерации Фурсенко А.А. (письмо от 28 сентября 2011 г. N АП-1057/07).</w:t>
      </w:r>
    </w:p>
    <w:p w:rsidR="00B304EA" w:rsidRPr="00B304EA" w:rsidRDefault="00B304EA" w:rsidP="00B304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связи с вступлением в силу Федерального </w:t>
      </w:r>
      <w:hyperlink r:id="rId5" w:history="1">
        <w:r w:rsidRPr="00B304EA">
          <w:rPr>
            <w:rFonts w:ascii="Times New Roman" w:eastAsia="Times New Roman" w:hAnsi="Times New Roman" w:cs="Times New Roman"/>
            <w:color w:val="1B6DFD"/>
            <w:sz w:val="28"/>
            <w:szCs w:val="28"/>
            <w:bdr w:val="none" w:sz="0" w:space="0" w:color="auto" w:frame="1"/>
            <w:lang w:eastAsia="ru-RU"/>
          </w:rPr>
          <w:t>закона от 29 декабря 2010 г. N 436-ФЗ</w:t>
        </w:r>
      </w:hyperlink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"О защите детей от информации, причиняющей вред их здоровью и развитию" (далее - Федеральный закон N 436-ФЗ), Федерального </w:t>
      </w:r>
      <w:hyperlink r:id="rId6" w:history="1">
        <w:r w:rsidRPr="00B304EA">
          <w:rPr>
            <w:rFonts w:ascii="Times New Roman" w:eastAsia="Times New Roman" w:hAnsi="Times New Roman" w:cs="Times New Roman"/>
            <w:color w:val="1B6DFD"/>
            <w:sz w:val="28"/>
            <w:szCs w:val="28"/>
            <w:bdr w:val="none" w:sz="0" w:space="0" w:color="auto" w:frame="1"/>
            <w:lang w:eastAsia="ru-RU"/>
          </w:rPr>
          <w:t>закона от 28 июля 2012 г. N 139-ФЗ</w:t>
        </w:r>
      </w:hyperlink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"О внесении изменений в Федеральный закон "О защите детей от информации, причиняющей вред их здоровью и развитию" и отдельные законодательные акты Российской Федерации"), Федерального </w:t>
      </w:r>
      <w:hyperlink r:id="rId7" w:history="1">
        <w:r w:rsidRPr="00B304EA">
          <w:rPr>
            <w:rFonts w:ascii="Times New Roman" w:eastAsia="Times New Roman" w:hAnsi="Times New Roman" w:cs="Times New Roman"/>
            <w:color w:val="1B6DFD"/>
            <w:sz w:val="28"/>
            <w:szCs w:val="28"/>
            <w:bdr w:val="none" w:sz="0" w:space="0" w:color="auto" w:frame="1"/>
            <w:lang w:eastAsia="ru-RU"/>
          </w:rPr>
          <w:t>закона от 2 июля 2013 г. N 187-ФЗ</w:t>
        </w:r>
      </w:hyperlink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"О внесении изменений в отдельные законодательные акты Российской Федерации по вопросам защиты интеллектуальных прав в информационно-телекоммуникационных сетях" и статей 15.1, 15.2 и 15.3 Федерального </w:t>
      </w:r>
      <w:hyperlink r:id="rId8" w:history="1">
        <w:r w:rsidRPr="00B304EA">
          <w:rPr>
            <w:rFonts w:ascii="Times New Roman" w:eastAsia="Times New Roman" w:hAnsi="Times New Roman" w:cs="Times New Roman"/>
            <w:color w:val="1B6DFD"/>
            <w:sz w:val="28"/>
            <w:szCs w:val="28"/>
            <w:bdr w:val="none" w:sz="0" w:space="0" w:color="auto" w:frame="1"/>
            <w:lang w:eastAsia="ru-RU"/>
          </w:rPr>
          <w:t>закона от 27 июля 2006 г. N 149-ФЗ</w:t>
        </w:r>
      </w:hyperlink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"Об информации, информационных технологиях и о защите информации" Минобрнауки России провело актуализацию Классификатора информации, не имеющей отношения к образовательному процессу, и переименование его в Перечень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согласованный с Минкомсвязью России и Советом Федерации Федерального Собрания Российской Федерации (далее - Перечень видов информации).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Настоящие методические рекомендации разработаны с целью обеспечения реализации субъектами Российской Федерации, органами местного самоуправления, осуществляющими функции управления в сфере образования, и образовательными организациями системы организационно-административных мероприятий, направленных на ограничение доступа обучающихся к видам информации, распространяемой посредством сети </w:t>
      </w: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"Интернет", причиняющей вред здоровью и (или) развитию детей, а также не соответствующей задачам образования.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Виды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Виды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приведены в Перечне видов информации (прилагается).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Требования к техническим и программно-аппаратным средствам защиты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Защита детей от информации, причиняющей вред их здоровью и (или) развитию, осуществляется посредством использования системы контентной фильтрации (далее - СКФ).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Используемые в образовательных организациях СКФ должны соответствовать положениям рекомендаций по организации системы ограничения в образовательных организациях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образования, разработанных Минкомсвязью России (далее - рекомендации Минкомсвязи России).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Система организационно-административных мероприятий, направленных на защиту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 Федеральным законом N 436-ФЗ (часть 1 статьи 14) должны проводиться организационно-административные мероприятия, направленные на защиту детей от информации, причиняющей вред их здоровью и (или) развитию.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Указанные мероприятия осуществляются на уровнях субъекта Российской Федерации, органа местного самоуправления и образовательной организации по следующим направлениям: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обеспечение защиты детей от информации, причиняющей вред их здоровью и (или) развитию, посредством использования СКФ;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повышение квалификации специалистов (руководителей) образовательных организаций и муниципальных органов управления образованием, ответственных за информатизацию по вопросам защиты детей от </w:t>
      </w: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информации, причиняющей вред их здоровью и (или) развитию, распространяемой посредством сети "Интернет";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автоматизированный мониторинг использования в образовательных организациях СКФ;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мониторинг выполнения организационно-административных мероприятий.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 Организационно-административные мероприятия, реализуемые субъектами Российской Федерации, направленные на защиту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Рекомендуемый перечень организационно-административных мероприятий: обеспечение повышения квалификации работников образовательных организаций и муниципальных органов управления образованием по вопросам защиты детей от информации, причиняющей вред их здоровью и (или) развитию, распространяемой посредством сети "Интернет";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участие в проведении автоматизированного мониторинга использования в образовательных организациях СКФ;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проведение мониторинга организационно-административных мероприятий, реализуемых муниципальными органами управления образованием.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 Организационно-административные мероприятия, реализуемые органами местного самоуправления, осуществляющими функции управления в сфере образования, направленные на защиту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Рекомендуемый перечень организационно-административных мероприятий: направление ответственных специалистов муниципального органа управления в сфере образования на повышение квалификации по вопросам защиты детей от информации, причиняющей вред их здоровью и (или) развитию, распространяемой посредством сети "Интернет";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организация направления работников образовательных организаций на повышение квалификации по вопросам защиты детей от информации, причиняющей вред их здоровью и (или) развитию, распространяемой посредством сети "Интернет";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участие в проведении автоматизированного мониторинга использования в образовательных организациях СКФ;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проведение мониторинга организационно-административных мероприятий, реализуемых образовательными организациями.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3.3. Организационно-административные мероприятия, реализуемые образовательными организациями, направленные на защиту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Рекомендуемый перечень организационно-административных мероприятий: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обеспечение защиты детей от информации, причиняющей вред их здоровью и (или) развитию посредством использования СКФ, а также путем осуществления педагогами визуального контроля работы детей в сети "Интернет";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оказание организационной и методической поддержки работникам образовательной организации, в том числе путем их направления на повышение квалификации по вопросам защиты детей от информации, причиняющей вред их здоровью и (или) развитию, распространяемой посредством сети "Интернет";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содействие проведению автоматизированного мониторинга использования в образовательных организациях СКФ и мониторинга организационно-административных мероприятий;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проведение образовательных и консультационных мероприятий с родителями обучающихся с целью объяснения правил, рисков предоставления детям средств связи с выходом в сеть "Интернет", в частности, при посещении образовательного учреждения;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внесение отдельного положения в договор об оказании образовательных услуг, предусматривающего запрет использования личных средств связи с выходом в сеть "Интернет" или согласие родителей о снятии ответственности с руководителя образовательной организации в случае предоставления своему ребенку данного устройства при посещении образовательного учреждения.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 Ответственность</w:t>
      </w:r>
    </w:p>
    <w:p w:rsidR="00B304EA" w:rsidRPr="00B304EA" w:rsidRDefault="00B304EA" w:rsidP="00B304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со статьей </w:t>
      </w:r>
      <w:hyperlink r:id="rId9" w:history="1">
        <w:r w:rsidRPr="00B304EA">
          <w:rPr>
            <w:rFonts w:ascii="Times New Roman" w:eastAsia="Times New Roman" w:hAnsi="Times New Roman" w:cs="Times New Roman"/>
            <w:color w:val="1B6DFD"/>
            <w:sz w:val="28"/>
            <w:szCs w:val="28"/>
            <w:bdr w:val="none" w:sz="0" w:space="0" w:color="auto" w:frame="1"/>
            <w:lang w:eastAsia="ru-RU"/>
          </w:rPr>
          <w:t>6.17 Кодекса Российской Федерации об административных правонарушениях</w:t>
        </w:r>
      </w:hyperlink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от 30 декабря 2001 г. N 195-ФЗ руководитель образовательной организации несет ответственность за нарушение законодательства Российской Федерации о защите детей от информации, причиняющей вред их здоровью и (или) развитию.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Вместе с тем Федеральный закон N 436-ФЗ не определяет ответственность поставщиков СКФ за ненадлежащее оказание услуги по ограничению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 (далее - услуга).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 связи с этим рекомендуется в договоре, заключаемом с поставщиком СКФ, указывать ответственность и обязательства поставщика СКФ в виде компенсации понесенного ущерба за ненадлежащее оказание услуги.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Согласовано</w:t>
      </w:r>
    </w:p>
    <w:p w:rsidR="00B304EA" w:rsidRPr="00B304EA" w:rsidRDefault="00B304EA" w:rsidP="00B304EA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Председатель</w:t>
      </w: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Временной комиссии</w:t>
      </w: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Совета Федерации по развитию</w:t>
      </w: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информационного общества</w:t>
      </w: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Л.Н.БОКОВА</w:t>
      </w:r>
    </w:p>
    <w:p w:rsidR="00B304EA" w:rsidRPr="00B304EA" w:rsidRDefault="00B304EA" w:rsidP="00B304EA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Министр связи</w:t>
      </w: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массовых коммуникаций</w:t>
      </w: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Российской Федерации</w:t>
      </w: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Н.А.НИКИФОРОВ</w:t>
      </w:r>
    </w:p>
    <w:p w:rsidR="00B304EA" w:rsidRPr="00B304EA" w:rsidRDefault="00B304EA" w:rsidP="00B304EA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Министр образования</w:t>
      </w: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науки Российской Федерации</w:t>
      </w: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Д.В.ЛИВАНОВ</w:t>
      </w:r>
    </w:p>
    <w:p w:rsidR="00B304EA" w:rsidRPr="00B304EA" w:rsidRDefault="00B304EA" w:rsidP="00B304EA">
      <w:pPr>
        <w:shd w:val="clear" w:color="auto" w:fill="FFFFFF"/>
        <w:spacing w:after="199" w:line="5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ПЕРЕЧЕНЬ</w:t>
      </w:r>
      <w:r w:rsidRPr="00B304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ВИДОВ ИНФОРМАЦИИ, РАСПРОСТРАНЯЕМОЙ ПОСРЕДСТВОМ СЕТИ</w:t>
      </w:r>
      <w:r w:rsidRPr="00B304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"ИНТЕРНЕТ", ПРИЧИНЯЮЩЕЙ ВРЕД ЗДОРОВЬЮ И (ИЛИ) РАЗВИТИЮ</w:t>
      </w:r>
      <w:r w:rsidRPr="00B304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ДЕТЕЙ, А ТАКЖЕ НЕ СООТВЕТСТВУЮЩЕЙ ЗАДАЧАМ ОБРАЗОВАНИЯ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4319"/>
        <w:gridCol w:w="4642"/>
      </w:tblGrid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видов информации</w:t>
            </w:r>
          </w:p>
        </w:tc>
      </w:tr>
      <w:tr w:rsidR="00B304EA" w:rsidRPr="00B304EA" w:rsidTr="00B304EA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Информация, запрещенная для распространения среди детей согласно части 2 статьи 5 Федерального закона N 436-ФЗ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Побуждающая детей к совершению действий, представляющих угрозу их жизни и (или) здоровью, в том числе к причинению вреда своему здоровью, самоубийству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Информационная продукция (в том числе сайты, форумы, доски объявлений, страницы социальных сетей, чаты в сети "Интернет"), содержащая описания и/или изображения способов причинения вреда своему здоровью, самоубийства; обсуждения таких способов и их последствий, </w:t>
            </w: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мотивирующая на совершение таких действий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продукция (в том числе сайты, форумы, доски объявлений, страницы социальных сетей, чаты в сети "Интернет"), содержащая рекламу или объявления/предложения о продаже наркотических средств, психотропных и (или) одурманивающих веществ, табачных изделий, алкогольной и спиртосодержащей продукции, пива и напитков, изготавливаемых на его основе, участии в азартных играх, использовании или вовлечении в проституцию, бродяжничество или попрошайничество, содержащая обсуждение или организующую активность на данную тему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Федеральным законом N 436-ФЗ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продукция (в том числе сайты, форумы, доски объявлений, страницы социальных сетей, чаты в сети "Интернет"), содержащая описания, фотографии, рисунки, аудио- и видеоматериалы актов насилия или жестокости, жертв насилия и жестокости, участников актов насилия и жестокости, обосновывающие или оправдывающие акты геноцида, военных преступлений, преступлений против человечности, террористических акций, массовых и серийных убийств, содержащие обсуждения участия или планирование совершающихся или будущих актов насилия или жестокости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Отрицающая семейные ценности, пропагандирующая нетрадиционные сексуальные отношения и формирующая неуважение к родителям и (или) другим членам семьи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Информационная продукция (в том числе сайты, форумы, доски объявлений, страницы социальных сетей, чаты в сети "Интернет"), призывающая к отказу от семьи и детей ("чайлдфри"), страницы клубов для лиц нетрадиционной сексуальной </w:t>
            </w: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ориентации, сообщества и ресурсы знакомств людей нетрадиционной сексуальной ориентации, содержащая описания, фотографии, рисунки, аудио- и видеоматериалы, описывающие и изображающие нетрадиционные сексуальные отношения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Оправдывающая противоправное поведение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продукция (в том числе сайты, форумы, доски объявлений, страницы социальных сетей, чаты в сети "Интернет"), содержащая описания, фотографии, рисунки, аудио- и видеоматериалы, содержащие призывы к противоправному поведению, одобрение противоправного поведения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Содержащая нецензурную брань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продукция (в том числе сайты, форумы, доски объявлений, страницы социальных сетей, чаты в сети "Интернет"), содержащая нецензурную брань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Содержащая информацию порнографического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продукция (в том числе сайты, форумы, доски объявлений, страницы социальных сетей, чаты в сети "Интернет"), содержащая описания, фотографии, рисунки, аудио- и видеоматериалы по данной теме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несовершеннолетнем, пострадавшем в результате противоправных действий (бездействия), включая фамилии, имена, отчества, фото- и видеоизображения такого несовершеннолетнего, его родителей и иных законных представителей, дату рождения такого несовершеннолетнего, аудиозапись его голоса, место его жительства или место временного пребывания, место его учебы или работы, иную информацию, позволяющую прямо или косвенно </w:t>
            </w: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установить личность такого несовершеннолетнего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Информационная продукция (в том числе сайты, форумы, доски объявлений, страницы социальных сетей, чаты в сети "Интернет"), содержащая описания, фотографии, рисунки, аудио- и видеоматериалы по данной теме</w:t>
            </w:r>
          </w:p>
        </w:tc>
      </w:tr>
      <w:tr w:rsidR="00B304EA" w:rsidRPr="00B304EA" w:rsidTr="00B304EA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Информация, распространение которой среди детей определенных возрастных категорий ограничено согласно части 3 статьи 5 Федерального закона N 436-ФЗ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продукция (в том числе сайты, форумы, доски объявлений, страницы социальных сетей, чаты в сети "Интернет"), содержащая описания, фотографии, рисунки, видеоматериалы по данной теме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Вызывающая у детей страх, ужас или панику,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продукция (в том числе сайты, форумы, доски объявлений, страницы социальных сетей, чаты в сети "Интернет"), содержащая описания, фотографии, рисунки, видеоматериалы по данной теме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Представляемая в виде изображения или описания половых отношений между мужчиной и женщиной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продукция (в том числе сайты, форумы, доски объявлений, страницы социальных сетей, чаты в сети "Интернет"), содержащая описания, фотографии, рисунки, видеоматериалы по данной теме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Содержащая бранные слова и выражения, не относящиеся к нецензурной брани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продукция (в том числе сайты, форумы, доски объявлений, страницы социальных сетей, чаты в сети "Интернет"), содержащая указанные виды информации</w:t>
            </w:r>
          </w:p>
        </w:tc>
      </w:tr>
      <w:tr w:rsidR="00B304EA" w:rsidRPr="00B304EA" w:rsidTr="00B304EA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Информация, не соответствующая задачам образования &lt;*&gt;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Компьютерные игры, за исключением соответствующих задачам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Информационная продукция (в том числе сайты, форумы, доски объявлений, страницы социальных сетей, чаты в сети "Интернет") по тематике компьютерных игр, не соответствующая задачам образования, такая как порталы браузерных игр, массовые многопользовательские онлайн </w:t>
            </w: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ролевые игры (MMORPG), массовые многопользовательские игры, основанные на имитации боевых или противоправных действий, советы для игроков и ключи для установки и прохождения игр, игровые форумы и чаты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Ресурсы, базирующиеся либо ориентированные на обеспечении анонимности распространителей и потребителей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Анонимные форумы, чаты, доски объявлений и гостевые книги, такие как имиджборды, анонимайзеры, программы, обеспечивающие анонимизацию сетевого трафика в сети "Интернет" (tor, I2P)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Банки рефератов, эссе, дипломных работ, за исключением соответствующих задачам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продукция (в том числе сайты, форумы, доски объявлений, страницы социальных сетей, чаты в сети "Интернет"), представляющая собой банки готовых рефератов, эссе, дипломных работ, за исключением печатных и электронных образовательных и информационных ресурсов, создаваемых в организациях, осуществляющих образовательную деятельность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Онлайн-казино и тотализаторы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продукция (в том числе сайты, форумы, доски объявлений, страницы социальных сетей, чаты в сети "Интернет"), содержащая информацию об электронных казино, тотализаторах, играх на деньги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Мошеннические сайты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Сайты, навязывающие платные услуги на базе СМС-платежей, сайты, обманным путем собирающие личную информацию (фишинг)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Магия, колдовство, чародейство, ясновидящие, приворот по фото, теургия, волшебство, некромантия, тоталитарные секты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продукция, оказывающая психологическое воздействие на детей, при которой человек обращается к тайным силам с целью влияния на события, а также реального или кажущегося воздействия на состояние</w:t>
            </w:r>
          </w:p>
        </w:tc>
      </w:tr>
    </w:tbl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--------------------------------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&lt;*&gt; Рекомендуется исключить из обработки систем контент-фильтрации образовательные ресурсы, относящиеся к домену edu.ru.</w:t>
      </w:r>
    </w:p>
    <w:p w:rsidR="00B304EA" w:rsidRPr="00B304EA" w:rsidRDefault="00B304EA" w:rsidP="00B304EA">
      <w:pPr>
        <w:shd w:val="clear" w:color="auto" w:fill="FFFFFF"/>
        <w:spacing w:after="199" w:line="5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Перечень видов информации, к которым</w:t>
      </w:r>
      <w:r w:rsidRPr="00B304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может быть предоставлен доступ согласно определенной</w:t>
      </w:r>
      <w:r w:rsidRPr="00B304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возрастной категории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Информационная продукция для детей, не достигших возраста шести лет, согласно статьи 7 Федерального закона N 436-ФЗ: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информационной продукции для детей, не достигших возраста шести лет, может быть отнесена информационная продукция, содержащая информацию, не причиняющую вреда здоровью и (или) развитию детей (в том числе информационная продукция, содержащая оправданные ее жанром и (или) сюжетом эпизодические ненатуралистические изображения или описание физического и (или) психического насилия (за исключением сексуального насилия) при условии торжества добра над злом и выражения сострадания к жертве насилия и (или) осуждения насилия).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Информационная продукция для детей, достигших возраста шести лет, согласно статьи 8 Федерального закона N 436-ФЗ (к допускаемой к обороту информационной продукции для детей, достигших возраста шести лет, может быть отнесена информационная продукция, предусмотренная статьей 7 Федерального закона N 436-ФЗ, а также информационная продукция, содержащая оправданные ее жанром и (или) сюжетом):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кратковременные и ненатуралистические изображения или описание заболеваний человека (за исключением тяжелых заболеваний) и (или) их последствий в форме, не унижающей человеческого достоинства;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ненатуралистические изображения или описание несчастного случая, аварии, катастрофы либо ненасильственной смерти без демонстрации их последствий, которые могут вызывать у детей страх, ужас или панику;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побуждающие к совершению антиобщественных действий и (или) преступлений эпизодические изображения или описание этих действий и (или) преступлений при условии, что не обосновывается и не оправдывается их допустимость и выражается отрицательное, осуждающее отношение к лицам, их совершающим.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Информационная продукция для детей, достигших возраста двенадцати лет, согласно статьи 9 Федерального закона N 436-ФЗ (к допускаемой к обороту информационной продукции для детей, достигших возраста двенадцати лет, может быть отнесена информационная продукция, предусмотренная статьей 8 Федерального закона N 436-ФЗ, а также </w:t>
      </w: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информационная продукция, содержащая оправданные ее жанром и (или) сюжетом):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эпизодические изображения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изображение или описание, не побуждающие к совершению антиобщественных действий (в том числе к потреблению алкогольной и спиртосодержащей продукции, пива и напитков, изготавливаемых на его основе, участию в азартных играх, занятию бродяжничеством или попрошайничеством), эпизодическое упоминание (без демонстрации) наркотических средств, психотропных и (или) одурманивающих веществ, табачных изделий при условии, что не обосновывается и не оправдывается допустимость антиобщественных действий, выражается отрицательное, осуждающее отношение к ним и содержится указание на опасность потребления указанных продукции, средств, веществ, изделий;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эксплуатирующие интереса к сексу и не носящие возбуждающего или оскорбительного характера эпизодические ненатуралистические изображения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Информационная продукция для детей, достигших возраста шестнадцати лет, согласно статьи 10 Федерального закона N 436-ФЗ (к допускаемой к обороту информационной продукции для детей, достигших возраста шестнадцати лет, может быть отнесена информационная продукция, предусмотренная статьей 9 Федерального закона N 436-ФЗ, а также информационная продукция, содержащая оправданные ее жанром и (или) сюжетом):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изображение или описание несчастного случая, аварии, катастрофы, заболевания, смерти без натуралистического показа их последствий, которые могут вызывать у детей страх, ужас или панику;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информация о наркотических средствах или о психотропных и (или) об одурманивающих веществах (без их демонстрации), об опасных последствиях их потребления с демонстрацией таких случаев при условии, что выражается отрицательное или осуждающее отношение к потреблению таких средств или веществ и содержится указание на опасность их потребления;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отдельные бранные слова и (или) выражения, не относящиеся к нецензурной брани;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эксплуатирующие интереса к сексу и не носящие оскорбительного характера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Утверждаю</w:t>
      </w: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Министр связи</w:t>
      </w: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массовых коммуникаций</w:t>
      </w: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Российской Федерации</w:t>
      </w: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Н.А.НИКИФОРОВ</w:t>
      </w:r>
    </w:p>
    <w:p w:rsidR="00B304EA" w:rsidRPr="00B304EA" w:rsidRDefault="00B304EA" w:rsidP="00B304EA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Согласовано</w:t>
      </w: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Министр образования и науки</w:t>
      </w: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Российской Федерации</w:t>
      </w: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Д.В.ЛИВАНОВ</w:t>
      </w:r>
    </w:p>
    <w:p w:rsidR="00B304EA" w:rsidRPr="00B304EA" w:rsidRDefault="00B304EA" w:rsidP="00B304EA">
      <w:pPr>
        <w:shd w:val="clear" w:color="auto" w:fill="FFFFFF"/>
        <w:spacing w:after="199" w:line="5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РЕКОМЕНДАЦИИ</w:t>
      </w:r>
      <w:r w:rsidRPr="00B304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ПО ОРГАНИЗАЦИИ СИСТЕМЫ ОГРАНИЧЕНИЯ В ОБРАЗОВАТЕЛЬНЫХ</w:t>
      </w:r>
      <w:r w:rsidRPr="00B304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ОРГАНИЗАЦИЯХ ДОСТУПА ОБУЧАЮЩИХСЯ К ВИДАМ ИНФОРМАЦИИ,</w:t>
      </w:r>
      <w:r w:rsidRPr="00B304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РАСПРОСТРАНЯЕМОЙ ПОСРЕДСТВОМ СЕТИ ИНТЕРНЕТ, ПРИЧИНЯЮЩЕЙ</w:t>
      </w:r>
      <w:r w:rsidRPr="00B304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ВРЕД ЗДОРОВЬЮ И (ИЛИ) РАЗВИТИЮ ДЕТЕЙ, А ТАКЖЕ</w:t>
      </w:r>
      <w:r w:rsidRPr="00B304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НЕ СООТВЕТСТВУЮЩЕЙ ЗАДАЧАМ ОБРАЗОВАНИЯ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ТЕРМИНЫ И СОКРАЩЕНИЯ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6243"/>
      </w:tblGrid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 или сокращение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Автоматизированная система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База данных категоризированных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Специализированные справочники либо информационные системы, содержащие информацию, разделенную на категории, о ресурсах сети Интернет, не совместимых с задачами образования.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Специализированные организации и внешние базы данных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Специализированные организации, в том числе зарубежные, осуществляющие функции поиска и анализа информации в сети Интернет. Внешние базы данных категоризированных Интернет-ресурсов.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реестр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реестр доменных имен, указателей страниц сайтов в информационно-телекоммуникационной сети Интернет и сетевых адресов, позволяющих идентифицировать сайты в информационно-телекоммуникационной сети Интернет, содержащие информацию, распространение которой в Российской Федерации запрещено.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Интернет-ресурс, информационный ресурс Интернет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Уникально адресуемый в сети Интернет и доступный через сеть Интернет блок информации.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Информация, размещенная в сети Интернет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Контентная фильтрация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ограничения доступа к Интернет-ресурсам или услугам сети Интернет по их содержимому. Позволяет ограничить доступ к информации, размещенной в сети Интернет, определенных категорий, не предназначенных для просмотра.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материалы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и справочные материалы для реализации комплексных мер по внедрению и использованию программно-технических средств, обеспечивающих ограничение доступа обучающихся образовательных учреждений к ресурсам сети Интернет, содержащим информацию, не совместимую с задачами образования и воспитания. - Минобрнауки России, 2006 г.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Оператор Единого реестра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Организация, привлекаемая для ведения Единого реестра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Реестр НСОР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Реестр Не Совместимых с Образованием Ресурсов - База данных, хранящая актуальный список Интернет-ресурсов, содержащих информацию, причиняющую вред здоровью и (или) развитию детей, а также не соответствующую задачам образования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Оператора Реестра НСОР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Организация, привлекаемая для ведения Реестра НСОР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Пользователь Интернет (потребитель информации)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лицо или организация, обращающиеся к Интернет-ресурсам с целью получения информации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Интернет-провайдер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Оператор связи, предоставляющий услуги доступа к сети Интернет и иные связанные с Интернетом услуги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контентной фильтрации. Система, обеспечивающая ограничение доступа пользователей Интернет к Интернет-ресурсам в соответствии с определенными правилами.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Автоматизированная система Оператора Реестра НСОР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DPI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Deep Packet Inspection. Технология накопления статистических данных, проверки и фильтрации сетевых пакетов по их содержимому</w:t>
            </w:r>
          </w:p>
        </w:tc>
      </w:tr>
    </w:tbl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ВВЕДЕНИЕ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1.1. Постановка задачи и состав документа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Необходимо разработать комплекс организационных, нормативных и технических рекомендаций, обеспечивающих построение эффективной системы защиты детей от нежелательной информации при доступе к сети Интернет из образовательной организации в рамках образовательного процесса.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разработке рекомендаций необходимо учесть результаты и опыт реализации единой системы контент-фильтрации доступа к сети Интернет, реализованной Министерством образования и науки Российской Федерации.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всесторонней проработки вопроса необходимо в дальнейшем детализировать требования к организации ограничения доступа к информации, распространяемой посредством сети Интернет, включая: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Перечень видов информации, структурированный по категориям, причиняющей вред здоровью и (или) развитию детей, а также не соответствующей задачам образования, доступ к которой из ОО должен быть ограничен;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Функциональные требования к системам контентной фильтрации;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Технические требования к системам контентной фильтрации.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Функциональные и технические требования к реализации централизованного контроля за использованием средств фильтрации сети Интернет и их взаимодействия.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 Требования к операторам связи по установке системы контентной фильтрации.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Также для выработки эффективного решения поставленной задачи необходимо учитывать общие задачи и существующие механизмы контроля распространения информации в сети Интернет, включая контроль распространения запрещенной информации и защиту детей от нежелательной информации.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настоящем документе дается краткий обзор текущей ситуации в рамках поставленной задачи, проводится анализ существующей СКФ с соответствующими рекомендациями, и приводится вариант модернизации СКФ с учетом этих рекомендаций. Для предлагаемой реализации даны схемы и временной регламент взаимодействия основных участников.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1.2. Обзор текущей ситуации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Обзор текущей ситуации дан в Приложении N 1 к настоящему документу, в котором описана общая постановка задачи в контексте общей ситуации с ограничением доступа к информации в Интернет, а также кратко описываются действующие практические механизмы обеспечения таких ограничений.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Следует сразу отметить, что базовые принципы организации СКФ в образовательных организациях были отражены в документе "Методические и справочные материалы для реализации комплексных мер по внедрению и использованию программно-технических средств, обеспечивающих исключение доступа обучающихся образовательных учреждений к ресурсам сети Интернет, содержащим информацию, не совместимую с задачами образования и воспитания", подготовленном Минобрнауки России в 2006 году.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Основные выводы по текущей ситуации, в связи с поставленной задачей, следующие: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Не все образовательные организации способны внедрить и поддерживать у себя локальные фильтры. Еще сложнее это делать для детей, обучающихся на дому.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Контроль доступа к Интернет-ресурсам, содержащим информацию, запрещенную на территории Российской Федерации, обеспечивается федеральной службой по надзору в сфере связи.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Механизм актуализации списка ограничения доступа не отвечает современным требованиям по оперативности.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Система изолирована и не взаимодействует с внутригосударственными системами и иными организациями, и базами данных Интернет-ресурсов.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 Отсутствует описание современных технических требований к системам фильтрации, которые могли бы обеспечивать качество фильтрации контента в соответствии с действующим законодательством Российской Федерации.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Осуществление ограничения доступа описано как ограничение доступа к Интернет-ресурсам, а не информации (контенту), размещенному в сети Интернет, как этого требует Федеральный Закон Российской Федерации.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Отсутствуют технологические инструменты адресного контроля за осуществлением фильтрации Интернет-контента при использовании сети Интернет в образовательных организациях.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основе данных выводов разработана возможная модель развития СКФ в рамках образовательного процесса, которая отражена в Приложении N 2 к настоящему документу. При разработке учитывались как результаты анализа текущей ситуации, так и существующие нормативно-правовые акты: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Федеральный закон 436-ФЗ от 29 декабря 2010 г. "О защите детей от информации, причиняющей вред их здоровью и развитию".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Федеральный закон 114-ФЗ от 25 июля 2002 г. "О противодействии экстремистской деятельности".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Федеральный закон 187-ФЗ от 2 июля 2013 г. "О внесении изменений в отдельные законодательные акты Российской Федерации по вопросам защиты интеллектуальных прав в информационно-телекоммуникационных сетях".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Методические материалы.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"Правила подключения общеобразовательных учреждений к единой системе контент-фильтрации доступа к сети Интернет, реализованной Министерством образования и науки Российской Федерации", Минобрнауки России, 2011 г.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разделе 2 настоящего документа описан сценарий взаимодействия основных участников в рамках организации работы СКФ, разработанный на основе предложенной модели.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РЕГЛАМЕНТ ВЗАИМОДЕЙСТВИЯ УЧАСТНИКОВ ПРОЦЕССА ОГРАНИЧЕНИЯ ДОСТУПА УЧАЩИХСЯ К ИНТЕРНЕТ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данном разделе дается краткое описание решения и схемы взаимодействия участников. Подробное описание дано в Приложении 2 данного документа.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 Схема предлагаемого решения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Общая схема взаимодействия участников процесса в предлагаемом решении приведена на рисунке.</w:t>
      </w:r>
    </w:p>
    <w:p w:rsidR="00B304EA" w:rsidRPr="00B304EA" w:rsidRDefault="00B304EA" w:rsidP="00B304EA">
      <w:pPr>
        <w:shd w:val="clear" w:color="auto" w:fill="FFFFFF"/>
        <w:spacing w:after="199" w:line="5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Рисунок 1. Схема процесса взаимодействия</w:t>
      </w:r>
    </w:p>
    <w:p w:rsidR="00B304EA" w:rsidRPr="00B304EA" w:rsidRDefault="00B304EA" w:rsidP="00B304EA">
      <w:pPr>
        <w:shd w:val="clear" w:color="auto" w:fill="FFFFFF"/>
        <w:spacing w:after="199" w:line="5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  <w:lastRenderedPageBreak/>
        <w:drawing>
          <wp:inline distT="0" distB="0" distL="0" distR="0" wp14:anchorId="273F3EE8" wp14:editId="69EE6AA8">
            <wp:extent cx="15697200" cy="12287250"/>
            <wp:effectExtent l="0" t="0" r="0" b="0"/>
            <wp:docPr id="1" name="Рисунок 1" descr="https://rulaws.ru/static/pics/bubcdhahubcdhahuaaaaaa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laws.ru/static/pics/bubcdhahubcdhahuaaaaaaab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0" cy="1228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Система обеспечивает следующие возможности ограничения доступа к информации при доступе в Интернет из ОО: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Запрет доступа к запрещенной в России информации и информации, запрещенной к распространению среди детей;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Запрет доступа к информации, не соответствующей задачам образования;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Ограничение доступа к информации, не соответствующей возрастной категории учащегося, осуществляющего доступ в Интернет.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Идентификация Образовательной Организации, подключаемой к провайдеру Интернет, осуществляется по статическому внешнему IP адресу (адресам), выделенному Организации ("белые" IP-адреса), либо путем регистрации соответствия ОО внутренним статическим IP адресам (серые адреса) при других способах подключения.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Варианты решения для идентификации возрастной категории учащегося представлены в Приложении 2.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Таблице 1 представлены роли участников процесса и перечислены их основные задачи: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Таблица 1. Роли и задачи участников взаимодействия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3"/>
        <w:gridCol w:w="6032"/>
      </w:tblGrid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 процесса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участника</w:t>
            </w:r>
          </w:p>
        </w:tc>
      </w:tr>
      <w:tr w:rsidR="00B304EA" w:rsidRPr="00B304EA" w:rsidTr="00B304EA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Оператор Единого реестра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Оператора Единого реестра:</w:t>
            </w:r>
          </w:p>
        </w:tc>
      </w:tr>
      <w:tr w:rsidR="00B304EA" w:rsidRPr="00B304EA" w:rsidTr="00B304E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Создание, формирование и ведение "Единого реестра" сайтов в сети Интернет, содержащих информацию, распространение которой в Российской Федерации запрещено;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проведения экспертизы информационной продукции в целях обеспечения информационной безопасности детей;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Определение порядка взаимодействия Оператора Единого реестра с Интернет-провайдерами с целью физического ограничения доступа к запрещенным Интернет-ресурсам.</w:t>
            </w:r>
          </w:p>
        </w:tc>
      </w:tr>
      <w:tr w:rsidR="00B304EA" w:rsidRPr="00B304EA" w:rsidTr="00B304E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настоящее время данные функции выполняет Роскомнадзор. "Единый реестр" - официальное название реестра ресурсов запрещенной информации</w:t>
            </w:r>
          </w:p>
        </w:tc>
      </w:tr>
      <w:tr w:rsidR="00B304EA" w:rsidRPr="00B304EA" w:rsidTr="00B304EA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Оператор Реестра НСОР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Оператор Реестра НСОР осуществляет:</w:t>
            </w:r>
          </w:p>
        </w:tc>
      </w:tr>
      <w:tr w:rsidR="00B304EA" w:rsidRPr="00B304EA" w:rsidTr="00B304E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и ведение реестра Интернет-ресурсов, содержащих информацию, запрещенную для распространения среди детей, и информацию, не совместимую с задачами образования;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взаимодействие с экспертами и агрегация результатов проведения экспертиз;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взаимодействие с компетентными органами государственной власти;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контроль обновлений настроек систем СКФ в соответствии с Реестром НСОР;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координация обработки Обращений и Нотификаций о потенциально опасных Интернет-ресурсах;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осуществление приема обращений граждан и образовательных организаций по фактам обнаружения нарушений в распространении или доступе к информации в сети Интернет и координация их обработки;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взаимодействие со специализированными организациями и внешними базами данных;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сбор и агрегация статистики использования интернет в образовательных организациях;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подключение СКФ Интернет-провайдеров.</w:t>
            </w:r>
          </w:p>
        </w:tc>
      </w:tr>
      <w:tr w:rsidR="00B304EA" w:rsidRPr="00B304EA" w:rsidTr="00B304EA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настоящее время централизованно данные функции не выполняются.</w:t>
            </w:r>
          </w:p>
        </w:tc>
      </w:tr>
      <w:tr w:rsidR="00B304EA" w:rsidRPr="00B304EA" w:rsidTr="00B304E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Оператора Реестра НСОР должны преимущественно осуществляться посредством автоматизированной системы, осуществляющей следующие функции:</w:t>
            </w:r>
          </w:p>
        </w:tc>
      </w:tr>
      <w:tr w:rsidR="00B304EA" w:rsidRPr="00B304EA" w:rsidTr="00B304E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взаимодействие с системами фильтрации, используемыми для ОО;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сбор статистических данных использования сети Интернет в ОО;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передача на экспертизу Интернет-ресурсов, содержащих контент, не соответствующий образовательному процессу;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ведение базы данных URL-адресов, содержащих контент, не соответствующий образовательному процессу;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взаимодействие с внешними базами данных Интернет-ресурсов и специализированными организациями;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автоматизированный прием заявлений об обнаружении Интернет-контента, не соответствующего образовательному процессу;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взаимодействие с компетентными органами государственной власти.</w:t>
            </w:r>
          </w:p>
        </w:tc>
      </w:tr>
      <w:tr w:rsidR="00B304EA" w:rsidRPr="00B304EA" w:rsidTr="00B304EA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Специалисты, обеспечивающие анализ информационных Интернет-ресурсов на </w:t>
            </w: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соответствие требованиям законодательных и нормативных актов.</w:t>
            </w:r>
          </w:p>
        </w:tc>
      </w:tr>
      <w:tr w:rsidR="00B304EA" w:rsidRPr="00B304EA" w:rsidTr="00B304E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настоящее время эксперты привлекаются Оператором Единого реестра для осуществления экспертизы информационных Интернет-ресурсов на предмет отнесения к запрещенным.</w:t>
            </w:r>
          </w:p>
        </w:tc>
      </w:tr>
      <w:tr w:rsidR="00B304EA" w:rsidRPr="00B304EA" w:rsidTr="00B304E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экспертов:</w:t>
            </w:r>
          </w:p>
        </w:tc>
      </w:tr>
      <w:tr w:rsidR="00B304EA" w:rsidRPr="00B304EA" w:rsidTr="00B304E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Подготовка рекомендаций по формированию правил автоматической идентификации нежелательного контента;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Осуществление экспертизы Интернет-ресурсов по запросам Оператора Реестра НСОР.</w:t>
            </w:r>
          </w:p>
        </w:tc>
      </w:tr>
      <w:tr w:rsidR="00B304EA" w:rsidRPr="00B304EA" w:rsidTr="00B304EA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Автоматизированный прием сообщений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 Оператора Реестра НСОР в автоматическом режиме обеспечивает прием заявлений граждан об обнаруженных запрещенных Интернет-ресурсах, запрещенных среди детей, несовместимых с образованием или необоснованно заблокированных Интернет-ресурсов из установленных СКФ, либо формы ручной подачи заявления.</w:t>
            </w:r>
          </w:p>
        </w:tc>
      </w:tr>
      <w:tr w:rsidR="00B304EA" w:rsidRPr="00B304EA" w:rsidTr="00B304E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настоящее время "горячая линия" функционирует при Роскомнадзоре и принимает заявления об обнаруженных запрещенных Интернет-ресурсах.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организация (ОО)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Предоставление обучающимся доступа к сети Интернет;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Информирование Оператора Реестра НСОР о фактах доступа обучающихся через Интернет из ОО к информации из не разрешенной для данного обучающегося категории.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Интернет-провайдер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Ввод в эксплуатацию системы СКФ;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Предоставление образовательным организациям доступа в Интернет;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Эксплуатация системы СКФ;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Обеспечение фильтрации (блокировки) трафика в соответствии с Единым реестром;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Обеспечение фильтрации (блокировки) трафика в соответствии с Реестром НСОР информации;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Сбор и предоставление Оператору Реестра НСОР деперсонифицированной статистики использования образовательными организациям доступа в Интернет.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Специализированные организации и внешние базы данных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Базы данных Интернет-ресурсов, в том числе международные, содержащие реестры </w:t>
            </w: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противоправного или не соответствующего целям образования контента.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Специализированные организации, осуществляющие поиск и анализ информации в сети Интернет, носящей противоправный или не соответствующий целям образования контент.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ФОИВ в области образования (на схеме не показан)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политики использования сети Интернет в рамках образовательного процесса;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Анализ результатов реализации политики.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Федеральная служба по надзору в области образования (на схеме не показана)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Контроль за соблюдением требований законодательства и нормативных актов в области использования Интернет в рамках учебного процесса;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Устранение выявленных нарушений.</w:t>
            </w:r>
          </w:p>
        </w:tc>
      </w:tr>
    </w:tbl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 Основные сценарии ограничения доступа к Интернет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Взаимодействие участников процесса ограничения доступа обучающихся из образовательных организаций к информации в сети Интернет обеспечивает поддержку следующих основных сценариев: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Обращение учащегося из образовательной организации к Интернет-ресурсу, содержащему информацию, запрещенную на территории Российской Федерации;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Обращение учащегося из образовательной организации к Интернет-ресурсу, содержащему информацию, не совместимую с задачами образования;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Обращение учащегося из образовательной организации к Интернет-ресурсу, содержащему потенциально опасную информацию;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Обращение учащегося из образовательной организации к Интернет-ресурсу, содержащему информацию, не совместимую с задачами образования, но не включенному в Реестр НСОР и автоматически не идентифицируемому как потенциально опасному;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Обращение учащегося из образовательной организации к Интернет-ресурсу, содержащему информацию, запрещенную на территории Российской Федерации, но не включенному в Единый реестр и автоматически не идентифицируемому как потенциально опасному.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Оспаривание гражданином или владельцем Интернет-ресурса правомочности блокировки Интернет-ресурса, признанного не совместимым с задачами образования.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таблице 2 представлено описание взаимодействия участников при реализации основных сценариев работы СКФ: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Таблица 2. Сценарии взаимодействия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2424"/>
        <w:gridCol w:w="3355"/>
        <w:gridCol w:w="3226"/>
      </w:tblGrid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 (номер на схеме)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Обращение учащегося из образовательной организации к Интернет-ресурсу, содержащему информацию, запрещенную на территории Российской Федерации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Учащийся образовательной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Обращается к ресурсу сети Интернет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Запрос отправляется к Интернет-провайдеру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Интернет-провайдер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Система СКФ проверяет адрес Интернет-ресурса по Реестру НСОР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Интернет-ресурс не включен в Реестр НСОР. Запрос пропускается к Интернет-ресурсу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Интернет-провайдер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Средства Интернет-провайдера проверяют адрес Интернет-ресурса по Единому реестру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Интернет-ресурс включен в Единый реестр.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 к Интернет-ресурсу блокируется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Интернет-провайдер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Система СКФ регистрирует обращение к запрещенному Интернет-ресурсу и передает в АС Оператора Реестра НСОР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Обновляется статистика в АС Оператора Реестра НСОР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Обращение учащегося из образовательной организации к Интернет-ресурсу, содержащему информацию, не совместимую с задачами образования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Учащийся образовательной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Обращается к ресурсу сети Интернет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Запрос направляется к Интернет-провайдеру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Интернет-провайдер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Система СКФ проверяет адрес Интернет-ресурса по Реестру НСОР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Интернет-ресурс включен в "черный список" Реестра НСОР. Доступ к Интернет-ресурсу блокируется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Интернет-провайдер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Система СКФ регистрирует обращение к запрещенному Интернет-ресурсу и передает в АС Оператора Реестра НСОР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Обновляется статистика в АС Оператора Реестра НСОР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Обращение учащегося из образовательной организации к Интернет-ресурсу, содержащему потенциально опасную информацию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Учащийся образовательной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Обращается к ресурсу сети Интернет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Запрос направляется к Интернет-провайдеру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Интернет-провайдер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Система СКФ проверяет адрес Интернет-ресурса по Реестру НСОР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Интернет-ресурс не включен в Реестр НСОР. Запрос пропускается к Интернет-ресурсу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Интернет-провайдер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Средства Интернет-провайдера проверяют адрес Интернет-ресурса по Единому реестру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Интернет-ресурс не включен в Единый реестр. Запрос пропускается к Интернет-ресурсу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Интернет-провайдер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Система СКФ анализирует содержимое Интернет-ресурса 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Обнаружены признаки потенциально опасного контента.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Пользователю отображается предупреждение СКФ о потенциально опасном контенте. Пользователь может получить доступ к контенту или отказаться от просмотра.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СКФ передает в АС Оператора Реестра НСОР электронное Обращение об обнаружении потенциально опасного контента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Оператор Реестра НСОР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Получает обращение от СКФ Интернет-провайдера (5)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Направляет запрос эксперту на анализ Интернет-ресурса 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Обновляется статистика в АС Оператора Реестра НСОР.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Запрос в АС Оператора Реестра НСОР назначен на эксперта для рассмотрения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Проводит экспертизу Интернет-ресурса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Регистрирует заключение в запросе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Направляет запрос Оператору Реестра НСОР 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экспертизы фиксируется Оператором Реестра НСОР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Оператор Реестра НСОР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результатам экспертизы: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случае контента, несовместимого с задачами образования, Интернет-</w:t>
            </w: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ресурс включается в "черный" список Реестра НСОР (список Интернет-ресурсов, не совместимых с задачами образования (8)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случае отнесения контента к запрещенному на территории Российской Федерации запрос перенаправляется Оператору Единого реестра (11) (Шаг 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обращении регистрируется решение.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"черный" список Реестра НСОР вносится адрес Интернет-ресурса. </w:t>
            </w: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Обновляется статистика обработки обращений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Интернет-провайдер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Система СКФ обновляет конфигурацию в соответствии с обновленным Реестром НСОР (9)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 запросы к данному Интернет-ресурсу будут блокироваться на втором шаге сценария.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Обращение учащегося из образовательной организации к Интернет-ресурсу, содержащему информацию, не совместимую с задачами образования, но не включенному в Реестр НСОР и автоматически не идентифицируемому как потенциально опасному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Учащийся образовательной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Обращается к ресурсу сети Интернет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Запрос направляется к Интернет-провайдеру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Интернет-провайдер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Система СКФ проверяет адрес Интернет-ресурса по Реестру НСОР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Интернет-ресурс не включен в Реестр НСОР. Запрос пропускается к Интернет-ресурсу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Интернет-провайдер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Средства Интернет-провайдера проверяют адрес Интернет-ресурса по Единому реестру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Интернет-ресурс не включен в Единый реестр. Запрос пропускается к Интернет-ресурсу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Интернет-провайдер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Система СКФ анализирует содержимое Интернет-ресурса 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обнаружено признаков потенциально опасного контента.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Учащийся образовательной организации получает доступ к Интернет-ресурсу.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Работник ОО регистрирует получение доступа к информации, не совместимой с задачами образования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Работник ОО передает информацию о Интернет-ресурсе через электронное обращение (10)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Оператор Реестра НСОР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автоматическом порядке регистрирует обращение и отправляет на экспертизу 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Обращение зарегистрировано и передано на экспертизу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Проводит экспертизу Интернет-ресурса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Регистрирует заключение в запросе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Направляет запрос Оператору Реестра НСОР 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экспертизы фиксируется Оператором Реестра НСОР.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Оператор Реестра НСОР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Интернет-ресурс включается в список Интернет-ресурсов, не совместимых с задачами образования (8)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обращении регистрируется решение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Реестр НСОР вносится адрес Интернет-ресурса Обновляется статистика обработки обращений в АС Оператора Реестра НСОР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Интернет-провайдер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Система СКФ обновляет конфигурацию в соответствии с обновленным Реестром НСОР (9)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 запросы к данному Интернет-ресурсу будут блокироваться на втором шаге сценария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Обращение учащегося из образовательной организации к Интернет-ресурсу, содержащему информацию, запрещенную на территории Российской Федерации, но не включенному в Единый реестр и автоматически не идентифицируемому как потенциально опасному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Учащийся образовательной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Обращается к ресурсу сети Интернет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Запрос направляется к Интернет-провайдеру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Интернет-провайдер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Система СКФ проверяет адрес Интернет-ресурса по Реестру НСОР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Интернет-ресурс не включен в Реестр НСОР. Запрос пропускается к Интернет-ресурсу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Интернет-провайдер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Средства Интернет-провайдера проверяют адрес Интернет-ресурса по Единому реестру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Интернет-ресурс не включен в Единый реестр. Запрос пропускается к Интернет-ресурсу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Интернет-провайдер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Система СКФ анализирует содержимое Интернет-ресурса 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обнаружено признаков потенциально опасного контента.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Учащийся образовательной организации получает доступ к Интернет-ресурсу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Работник ОО регистрирует получение доступа к информации, не совместимой с задачами образования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Работник ОО обращается на горячую линию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Горячая линия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Специалист горячей линии регистрирует Обращение (или обращение регистрируется автоматически в зависимости от канала)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Обращение зарегистрировано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Горячая линия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Специалист горячей линии проверяет данные Обращения и классифицирует 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 из Обращения подтверждаются.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Обращение относится к информации, запрещенной на территории Российской Федерации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Горячая линия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Специалист горячей линии направляет обращение Оператору Единого реестра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Обращение передано Оператору Единого реестра.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Статистика обработки обращений обновлена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Оператор Единого реестра (вне процесса ограничения доступа учащихся в Интернет)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Направляет запрос эксперту на анализ Интернет-ресурса (12)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случае положительного заключения эксперта Интернет-ресурс включается в Единый реестр (13)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Интернет-провайдеру, предоставляющему подключение Интернет-ресурса направляется </w:t>
            </w: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предписание о блокировке Интернет-ресурса (14)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Интернет-провайдер блокирует Интернет-ресурс.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Новые запросы к данному Интернет-ресурсу будут блокироваться на третьем шаге сценария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Оспаривание гражданином или владельцем Интернет-ресурса правомочности блокировки Интернет-ресурса, признанного не совместимым с задачами образования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Гражданин или владелец Интернет-ресурса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Регистрирует Электронное обращение (15)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формирует Запрос эксперту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Проводит экспертизу Интернет-ресурса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Регистрирует заключение в запросе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Направляет запрос Оператору Реестра НСОР 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Оператор Реестра НСОР получает заключение эксперта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Оператор Реестра НСОР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Если решение эксперта положительное, то принимается решение об исключении Интернет-ресурса из реестра несовместимых с образованием. (8)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регистрируется в обращении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"черного списка" Реестра НСОР исключается Интернет-ресурс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Далее шаг 6.5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Оператор Реестра НСОР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Если решение эксперта отрицательное, то Реестр НСОР остается без изменений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регистрируется в обращении.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Обработка завершается.</w:t>
            </w:r>
          </w:p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Гражданин или владелец Интернет-ресурса может подать письменную жалобу Оператору Реестра НСОР, которая будет рассмотрена в порядке, устанавливаемом надзорным органом в области образования. (16)</w:t>
            </w:r>
          </w:p>
        </w:tc>
      </w:tr>
      <w:tr w:rsidR="00B304EA" w:rsidRPr="00B304EA" w:rsidTr="00B30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Интернет-провайдер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Система СКФ обновляет конфигурацию в соответствии с обновленным Реестром НСОР (9)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04EA" w:rsidRPr="00B304EA" w:rsidRDefault="00B304EA" w:rsidP="00B30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 запросы к данному Интернет-ресурсу не будут блокироваться на втором шаге сценария</w:t>
            </w:r>
          </w:p>
        </w:tc>
      </w:tr>
    </w:tbl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ПРИЛОЖЕНИЕ N 1 АНАЛИЗ СУЩЕСТВУЮЩЕГО ОПЫТА И ДЕЙСТВУЮЩИХ НПА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3.1. Предпосылки проведения работ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целью организации работы по ограничению доступа обучающихся образовательных учреждений к ресурсам сети Интернет, содержащим информацию, не совместимую с задачами образования, Министерством образования и науки Российской Федерации в 2006 году были разработаны базовые принципы организации работы систем контентной фильтрации доступа к сети Интернет в образовательных организациях, которые легли в основу документа "Методические и справочные материалы для реализации комплексных мер по внедрению и использованию программно-технических средств, обеспечивающих ограничение доступа обучающихся образовательных учреждений к ресурсам сети Интернет, содержащим информацию, не совместимую с задачами образования и воспитания".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Вместе с этим Минобрнауки России разработало единую систему контент-фильтрации доступа к сети Интернет и "Правила подключения общеобразовательных учреждений к единой системе контент-фильтрации доступа к сети Интернет, реализованной Министерством образования и науки Российской Федерации.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Однако в настоящее время задача ограничения доступа обучающихся ОО к ресурсам сети Интернет в полной мере не решена.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этой связи можно выделить следующий ряд причин: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не все ОО имеют возможность обеспечить приобретение, настройку и эксплуатацию персональных контентных фильтров. Еще сложнее это сделать для детей, обучающихся на дому;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отсутствуют технологические инструменты адресного контроля за осуществлением фильтрации Интернет-контента при использовании сети Интернет в ОО;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СКФ изолирована и не взаимодействует с внутригосударственными системами и иными организациями, и базами данных Интернет-ресурсов;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отсутствует описание современных технических требований к СКФ, которые могли бы обеспечивать качество фильтрации контента в соответствии с действующим законодательством Российской Федерации;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порядок актуализации Перечня категорий Интернет-контента, не совместимого с задачами образования обучающихся, доступ к которому для ОО должен быть ограничен, разработанного Минобрнауки России, не отвечает современным требованиям по оперативности реагирования на изменения, происходящие в сети Интернет (далее - Перечень категорий Интернет-контента);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контроль за ограничением доступа к Интернет-ресурсам, содержащим информацию, запрещенную на территории Российской Федерации, </w:t>
      </w: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обеспечивается Федеральной службой по надзору в сфере связи (в соответствии со ст. 15.1 и 15.2 Федерального закона N 149-ФЗ).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Вместе с этим в связи с вступлением в силу Федеральных законов N 436-ФЗ, N 139-ФЗ и N 187-ФЗ Минобрнауки России необходимо провести работу по актуализации Перечня видов информации, причиняющей вред здоровью и (или) развитию детей, а также не соответствующей задачам образования, структурированной по категориям. При этом предусматривается его последующая доработка, например, в случае изменения законодательства Российской Федерации.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Учитывая изложенное, для решения поставленной задачи необходимо разработать комплекс организационных, нормативных и технических рекомендаций, обеспечивающих построение эффективной системы защиты детей от нежелательной информации (контента), размещенной в сети Интернет, носящей противоправный или несоответствующий целям обучения учащихся ОО характер (далее - Рекомендации).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разработке Рекомендаций также следует учесть опыт функционирования единой системы контент-фильтрации доступа к сети Интернет, реализованной Министерством образования и науки Российской Федерации.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всесторонней проработки указанного вопроса необходимо в дальнейшем детализировать требования к организации ограничения доступа к информации (контенту), размещенной в сети Интернет, носящей противоправный или несоответствующий целям обучения учащихся ОО характер, а именно: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функциональные и технические требования к СКФ;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унифицированные требования к операторам связи (Интернет-провайдерам) по обеспечению организации работы СКФ;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функциональные и технические требования к реализации централизованного ведения реестра информации, носящей противоправный или несоответствующий целям обучения учащихся характер;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 Система контентной фильтрации Минобрнауки России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Базовые принципы организации СКФ в ОО, изложенные в Методических материалах, закрепляют следующие основные принципы: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Минобрнауки России формирует рекомендации по организации системы ограничения доступа к сети Интернет в образовательных организациях в виде набора методических материалов, образцов нормативных документов и Классификатора информации (перечня Интернет-ресурсов, доступ к которым должен быть закрыт). При этом на региональном и муниципальном уровнях материалы и Классификатор могут быть доработаны с учетом особенностей региона и учебных заведений в муниципальном образовании;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 Классификация информации осуществляется, как правило, специальными экспертно-консультативными органами (советами) при органах управления образованием разных уровней;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Классификатор информации состоит из двух разделов: 1) классификатор информации, запрещенной законодательством Российской Федерации к распространению. Данный классификатор обязателен к применению без изменений; 2) Классификатор информации, не имеющей отношения к образовательному процессу может состоять из общей части, применяемой без изменений на всей территории Российской Федерации, и части, рекомендуемой к использованию в данном регионе или муниципальном образовании;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Образовательные организации являются уровнем практической реализации мероприятий по ограничению доступа учащихся к Интернет-ресурсам, не имеющим отношения к образовательному процессу. При этом основанием для внедрения соответствующих программно-технических средств является утверждение образовательными организациями правил использования сети Интернет, имеющих статус локальных правовых актов;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Политика доступа в Интернет определяется образовательной организацией самостоятельно. При этом образовательная организация должна руководствоваться: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законодательством Российской Федерации;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специальными познаниями, в том числе полученными в результате профессиональной деятельности по рассматриваемой тематике;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интересами обучающихся, целями образовательного процесса;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рекомендациями профильных органов и организаций в сфере классификации ресурсов сети Интернет;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образовательная организация несет ответственность за невыполнение функций в рамках своей компетенции;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Техническое ограничение доступа пользователей к нежелательной информации (фильтрация) осуществляется непосредственно на клиентских рабочих местах, для чего используются специальные программные решения фильтрации, рекомендованные Минобрнауки России;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Информация об обнаруженных информационных Интернет-ресурсах передается на специальную "горячую линию"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Достоинствами реализованной системы ограничения доступа к информации являются: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 Самостоятельность образовательных организаций в формировании политики доступа в Интернет. Данный подход позволяет максимально полно (в рамках образовательной организации) реализовывать принцип права и конечной ответственности родителей за защиту детей от нежелательной информации;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Установка СКФ на конечные пользовательские компьютеры обеспечивает максимальную простоту развертывания: не требуется создания, внедрения и поддержки централизованных систем и инфраструктуры, не требуется дополнительного оборудования в школах;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Данная система позволяет легко реализовать дифференцированный доступ учащихся к информации в зависимости от их возрастной категории, так как идентификация пользователя и применение политик доступа в Интернет осуществляются непосредственно на рабочем месте пользователя.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Относительная простота всего комплекса мер, что упрощает внедрение.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Среди недостатков следует отметить: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Создание многоуровневой системы экспертно-консультативных советов представляется избыточным. Результат работы каждого из этих уровней носит рекомендательный характер, при том, что окончательное решение принимается в образовательной организации. При этом доступ образовательных организаций к квалифицированным экспертам не описан, поэтому реализовать в полной мере свои права на определение политики доступа организации не в состоянии;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Предоставление возможности учесть региональные особенности при формировании политики доступа к сетевым ресурсам требует экспертизы. Данный механизм может оказывать деструктивное влияние на целостность федерации. При этом наличие таких региональных особенностей, которые могут отразиться в различиях политики доступа детей к информации, не очевидно;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Не определено, какие именно изменения могут быть внесены в Классификатор информации на каждом уровне. Ужесточение политики на нижних уровнях не является проблемой, но ослабление политики представляет собой проблему администрирования и контроля;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Не описана схема обновления Классификатора информации на региональном уровне. Процедура обратной связи построена на обобщении опыта образовательных организаций на муниципальном и региональном уровнях, при этом не закладываются средства автоматизации. Такой механизм не отвечает требованиям оперативного реагирования на вновь возникающие угрозы;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 Система не рассматривает наличие иных государственных механизмов контроля доступа к сетевым ресурсам. Поэтому ограничение доступа к Интернет-ресурсам, запрещенным на территории России, должно осуществляться наряду с Интернет-ресурсами, закрытыми для детей. Такое дублирование фильтрации не усиливает защиту, а только снижает скорость доступа в сеть за счет дополнительной нагрузки на СКФ. Также, такой механизм предполагает постоянное обновление Классификатора Минобрнауки России от Единого реестра, что увеличивает время реакции и вводит дополнительные точки взаимодействия;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Отсутствует механизм "реабилитации" страниц, которые блокируются СКФ на основе правил автоматического анализа контента, но при этом являются легальными.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Не предусмотрены точки интеграции системы в мировую систему контроля за распространением запрещенной информации, что снижает уровень защиты от нежелательного контента, размещенного за рубежом и увеличивает объем анализа зарубежных Интернет-ресурсов на соответствие политике, при том, что такой анализ мог быть уже сделан другими организациями.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Ответственность образовательной организации за доступ к Интернет-контенту, не соответствующему целям образования, а также за неиспользование системы контент-фильтрации при организации доступа в информационно-телекоммуникационную сеть Интернет.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Не все образовательные организации способны внедрить и поддерживать у себя локальные фильтры. Еще сложнее это делать для детей, обучающихся на дому. Кроме того, разнообразие средств доступа в сеть Интернет и ПО, установленного на них, усложняет задачу разработки универсального локального фильтра.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Существующие методические рекомендации не соответствуют требованиям действующего законодательства Российской Федерации в области защиты детей от информации, причиняющей вред их здоровью и духовному развитию.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Осуществление ограничения доступа описано как ограничение доступа к Интернет-ресурсам, а не информации (контенту), размещенному в сети Интернет, как этого требует Федеральный закон Российской Федерации.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Отсутствуют технологические инструменты мониторинга на уровне адресов URL за результатами фильтрации Интернет-контента в образовательных организациях.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2011 году были утверждены "Правила подключения общеобразовательных учреждений к единой системе контент-фильтрации доступа к сети Интернет, реализованной Министерством образования и науки Российской Федерации".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 целом, данные правила не изменяют принципов, заложенных в Методических рекомендациях 2006 года.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Исключением является предоставленная образовательным организациям возможность использовать СКФ не только рекомендованные Минобрнауки, но и приобретенные самостоятельно при соблюдении требований, которым должны соответствовать СКФ.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этом правила подчеркивают, что СКФ должны реализовывать единую политику исключения доступа к Интернет-ресурсам для всех образовательных организаций.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это предполагает, что Классификатор стал единым для всех учебных заведений и не предполагает изменений классификаторов на региональном и муниципальном уровнях, то этот факт можно рассматривать как позитивный шаг к повышению эффективности системы в целом.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 Категоризация информации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настоящее время определены следующие категории информации, доступ к которой должен быть закрыт или ограничен при работе в сети Интернет: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Информация, распространение которой запрещено на территории России. Виды данной информации определяются, в первую очередь, законом 114-ФЗ "О противодействии экстремистской деятельности", а также рядом других законов. Сводный перечень категорий информации, запрещенных к распространению, дан в документе "Методические и справочные материалы для реализации комплексных мер по внедрению и использованию программно-технических средств, обеспечивающих исключение доступа обучающихся образовательных учреждений к ресурсам сети Интернет, содержащим информацию, не совместимую с задачами образования и воспитания, Приложение N 8, Минобрнауки России, 2006 год";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Информация, являющаяся предметом интеллектуальной собственности, которая распространяется без разрешения правообладателя. Перечень такой информации определен законом 187-ФЗ "О внесении изменений в отдельные законодательные акты Российской Федерации по вопросам защиты интеллектуальных прав в информационно-телекоммуникационных сетях;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Информация, запрещенная к распространению среди детей. Виды данной информации определены в законе 436-ФЗ "О защите детей от информации, причиняющей вред здоровью или развитию";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Информация, ограниченная к распространению среди детей определенных возрастных категорий. Возрастные категории и перечень видов информации определяются тем же законом 436-ФЗ;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Информация, не имеющая отношения к образовательному процессу при доступе к Интернет из образовательной организации. Сводный перечень </w:t>
      </w: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категорий информации, не имеющих отношения к образовательному процессу, дан в том же Приложении 8 документа Методических материалов Минобрнауки России от 2006 года. При этом следует учитывать, что в настоящее время образовательные организации России не подразделяют доступ учащихся к Интернет на доступ в рамках учебного процесса и вне учебного процесса.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 Ограничение доступа к запрещенной информации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Согласно закону ограничение доступа к информации, запрещенной к распространению на территории Российской Федерации, и незаконно распространяемой информации, являющейся интеллектуальной собственностью, должно быть обеспечено для всех граждан на всей территории Российской Федерации.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реализации данных законов созданы механизмы физического ограничения доступа к незаконной информации на территории Российской Федерации.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Поскольку данные механизмы единообразно применяются ко всем пользователям Интернет в Российской Федерации, то дублирование защиты от данных категорий информации в системе ограничения доступа к информации при работе в образовательной организации представляется не целесообразным. При этом задачи ограничения доступа к информации из образовательных организаций концентрируются на ограничении доступа к информации детей.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Механизмы ограничения доступа к запрещенной на территории Российской Федерации информации подробно рассмотрены в следующем разделе данного документа.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 Ограничение доступа к информации для детей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Закон 436-ФЗ, включая последующие изменения, определяет меры по защите детей от информации, причиняющей вред их здоровью и (или) развитию, в том числе информации, распространяемой через Интернет.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Указанный закон также определяет перечень запрещенной для детей информации, возрастные категории детей и виды информации, разрешенной для той или иной категории, а также требования к обороту информационной продукции.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Согласно закону, при предоставлении доступа к информации через Интернет в местах, доступных для детей, закон обязывает применять административные, организационные и технические меры по защите детей от запрещенной информации.</w:t>
      </w:r>
    </w:p>
    <w:p w:rsidR="00B304EA" w:rsidRPr="00B304EA" w:rsidRDefault="00B304EA" w:rsidP="00B304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Однако данная норма не относится к операторам связи, предоставляющим доступ в интернет на основании письменных договоров, что перекладывает </w:t>
      </w: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ответственность за выполнение норм закона на конечных потребителей: родителей, при доступе детей к интернет из дома, публичные библиотеки, владельцев публичных точек доступа к Интернет (ст. 14. часть 1 (в ред. Федерального </w:t>
      </w:r>
      <w:hyperlink r:id="rId11" w:history="1">
        <w:r w:rsidRPr="00B304EA">
          <w:rPr>
            <w:rFonts w:ascii="Times New Roman" w:eastAsia="Times New Roman" w:hAnsi="Times New Roman" w:cs="Times New Roman"/>
            <w:color w:val="1B6DFD"/>
            <w:sz w:val="28"/>
            <w:szCs w:val="28"/>
            <w:bdr w:val="none" w:sz="0" w:space="0" w:color="auto" w:frame="1"/>
            <w:lang w:eastAsia="ru-RU"/>
          </w:rPr>
          <w:t>закона от 28.07.2012 N 139-ФЗ</w:t>
        </w:r>
      </w:hyperlink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)).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этом закон никак не помогает и не стимулирует перечисленные категории пользователей Интернет применять средства защиты детей от нежелательной информации. В связи с этим представляется целесообразным обязать операторов связи предлагать своим клиентам возможности безопасного для детей доступа к Интернет, а клиентов, то есть лиц, заключающих договора доступа к Интернет с оператором связи, обязать обеспечивать защиту детей при доступе в Интернет, с использованием средств оператора связи или иными средствами.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этом необходимо формирование технических требований к системам фильтрации, используемым для образовательных организаций Российской Федерации.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3.6. Ограничение доступа к информации, распространение которой запрещено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Закон N 149-ФЗ "Об информации, информационных технологиях и о защите информации" определяет механизм физического ограничения доступа к запрещенной информации в сети Интернет.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Данный механизм предусматривает создание федерального реестра сетевых адресов, доменных имен и указателей страниц, содержащих информацию, распространение которой в России запрещено. Доступ к Интернет-ресурсу, внесенному в Единый реестр, блокируется оператором связи, предоставляющим доступ к сети Интернет данному ресурсу.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Решение о включении в Единый реестр может быть принято как в судебном порядке, при признании информации запрещенной к распространению на территории России, так и в внесудебном порядке на основании решения уполномоченных федеральных органов исполнительной власти. Внесудебный порядок может быть принят в отношении следующих видов информации: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Материалов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Информации о способах, методах разработки, изготовления и использования наркотических средств, психотропных веществ и их прекурсоров, местах приобретения таких средств, веществ и их прекурсоров, о способах и местах культивирования наркосодержащих растений;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 Информации о способах совершения самоубийства, а также призывов к совершению самоубийства;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Информации о несовершеннолетнем, пострадавшем в результате противоправных действий (бездействия), распространение которой запрещено федеральными законами.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Данный механизм, в целом, универсален и может быть применен к информации различного рода.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Перечень запрещенной информации определяется данным законом и может быть расширен дополнительными законами. В настоящее время принят один закон, расширяющий перечень запрещенной информации: Закон 114-ФЗ "О противодействии экстремистской деятельности".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Перечень информации, для которой применим внесудебный порядок, определен данным законом. Закон 187-ФЗ "О внесении изменений в отдельные законодательные акты Российской Федерации по вопросам защиты интеллектуальных прав в информационно-телекоммуникационных сетях" расширяет применение блокировки информационного Интернет-ресурса по решению федерального органа исполнительной власти, но в этом случае решение принимается на основании решения суда о применении обеспечительных мер.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Необходимо отметить недостатки существующей реализации данного механизма. Операторы связи без больших затрат могут реализовать блокировку по IP адресам и доменным именам. Однако при использовании таких средств заблокированными могут оказаться большое число законных Интернет-ресурсов. Точную блокировку может обеспечить блокировка по URL, однако реализация такого механизма может потребовать более существенных затрат от операторов связи. Также осуществление фильтрации по URL уменьшает скорость доступа к информации, что является негативным фактором развития интернет индустрии и экономики в целом.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Также указанный механизм не обеспечивает надежного ограничения доступа к информационным Интернет-ресурсам, размещенным за пределами Российской Федерации. Ограничение доступа к зарубежным информационным Интернет-ресурсам требует организации международного взаимодействия по вопросам борьбы с распространением запрещенной информации, а также путем введения практики фильтрации в точке подключения пользователей к сети Интернет.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Представляется целесообразным реализовать универсальный механизм блокировки информационных Интернет-ресурсов на уровне URL, обеспечивающий блокировку как входящего, так и исходящего потоков запросов, при этом обеспечивающего минимальную дополнительную задержку для легального трафика.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3.7. Противодействие экстремизму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Закон 114-ФЗ "О противодействии экстремистской деятельности" определяет, в частности, перечень видов экстремистской информации, распространение которой на территории России запрещено, включая и распространение через Интернет.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Информационные материалы, признанные решением суда экстремистскими, подлежат государственной регистрации и внесению в федеральный список экстремистских материалов. Материалы, признанные экстремистскими, подлежат конфискации.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случае, если для распространения экстремистской информации используется сеть Интернет, то меры, предусмотренные настоящим Федеральным законом, применяются с учетом особенностей отношений, регулируемых законодательством Российской Федерации в области связи. То есть для предотвращения распространения запрещенной информации может быть применен механизм блокировки доступа к материалам посредством федерального реестра сетевых адресов, доменных имен и указателей страниц.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Необходимо отметить, что если в решении суда не указан адрес размещения информации в сети Интернет, то механизм блокировки применен быть не может.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3.8. Защита интеллектуальной собственности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Закон 187-ФЗ "О внесении изменений в отдельные законодательные акты Российской Федерации по вопросам защиты интеллектуальных прав в информационно-телекоммуникационных сетях" определяет механизм защиты от распространения нелицензионного контента в сети Интернет. На данный момент закон распространяется исключительно на кино- и видеопродукцию.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Механизм предусматривает возможность блокировки Интернет-ресурса, на котором размещен нелицензионный контент, по заявлению правообладателя. Решение о блокировке принимается федеральным органом исполнительной власти при предоставлении заявителем определения суда о принятии обеспечительных мер. При этом заявитель должен в течение установленного срока подать иск в суд о признании незаконным размещения данного материала.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Блокировка осуществляется через механизм федерального реестра сетевых адресов, доменных имен и указателей страниц.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3.9. Зарубежный опыт борьбы с запрещенной информацией в Интернет и межгосударственного взаимодействия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сегодняшний день большинство развитых стран мира прибегают к фильтрации интернет-контента и другим ограничениям свободы в Сети. При </w:t>
      </w: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этом применяются различные технические решения: блокирование интернет-ресурсов по IP-адресу, искажение DNS-записей, блокирование сайтов по URL, пакетная фильтрация, фильтрация через HTTP прокси-сервер.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Следует отдельно отметить фильтрацию контента на основании возрастной маркировки (по аналогии с видео- и аудиопродукцией средств массовой информации). В США и странах Евросоюза разрабатывались проекты возрастной маркировки контента в Интернет. Однако с развитием Интернета стало очевидно, что маркировка контента не решает поставленных задач.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результатам специального исследования было указано, что контент в Интернете, в отличии от других форм контента (фильмов на CD/DVD, телепередач и видеоигр), распределен в пространстве и во времени и не имеет единого источника. Это делает невозможным внедрение национальной или международной системы маркировки контента, поскольку сроки внедрения с учетом возможных законодательных и этических проблем делают саму систему классификации неэффективной.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Более того, исследования показали, что в большинстве случаев родители предпочитают сами делать индивидуальный выбор в отношении собственных детей. При этом часто родители не считают маркировку справедливой и подходящей для их ребенка.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результате было принято решение отказаться от маркировки контента в интернете в странах Евросоюза.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Одной из наиболее эффективных моделей регулирования Интернета, по мнению международного сообщества, является принцип саморегулирования.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основе принципов лежат три базовых положения: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Интернет-компании и интернет-платформы, позволяющие размещать пользовательский контент (социальные медиа), берут на себя обязательства разрабатывать и встраивать настройки безопасности, позволяющие родителям ограничить доступ ребенка к нежелательному контенту. При этом речь идет не о навязанной пользователю контентной фильтрации на уровне магистрального провайдера, а именно о пользовательских настройках безопасности, которые являются добровольным выбором пользователя и не ограничивают его права на доступ к информации;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Интернет-компании предоставляют пользователям возможность сообщить о неприемлемом контенте и реагируют на жалобы пользователей;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Настоящий механизм уведомления интернет-платформы пользователем основывается на четких и прозрачных правилах и политиках размещения пользовательского контента, его удаления и ограничения доступа к нему, которые разрабатываются и публикуются интернет-компаниями.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Примерами реализации саморегулирования являются специальные безопасные режимы работы поисковых систем (google), систем хостинга пользовательского контента (youtube).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Наиболее распространенным в мире инструментом сбора информации о нелегальном контенте в Интернет является организация "горячих линий" с пользователями. Работа "горячих линий" осуществляется в сотрудничестве с правоохранительными и иными государственными органами, операторами систем технического ограничения доступа к информации, общественными и образовательными организациями, экспертами.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"Горячие линии" работают, как правило, в рамках страны пребывания. В рамках Евросоюза успешно реализуется механизм борьбы с противозаконным контентом, размещенным вне страны обнаружения. Собранная информация передается в страну размещения контента по линии общественных организаций, поддерживающих "горячие линии". Такие организации объединены в единую сеть INHOPE, а операторы национальных "горячих линий" являются национальными узлами этой сети. "Сигнал" передается в страну размещения противозаконного Интернет-ресурса на национальный узел, который направляет информацию правоохранительным или иным уполномоченным органам своей страны.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 показала практика INHOPE такой обмен информацией намного эффективнее и реализуется быстрее прямого полицейского взаимодействия.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Представляется целесообразным Оператору Реестра НСОР обеспечить взаимодействие со специализированными организациями, осуществляющими свою деятельность в сфере выявления противоправного и не соответствующего целям образования контента. Взаимодействие должно носить технический характер обмена базами данных.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3.10. Общественный контроль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Общественные организации принимают непосредственное участие в процессах борьбы с нежелательным контентом в большинстве западных стран. Общественным организациям делегируется самый широкий спектр функций, от сбора информации о противоправных Интернет-ресурсах и классификации Интернет-ресурсов, до контроля процессов ограничения доступа и даже непосредственно до физического управления ограничением доступа к Интернет-ресурсам.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РФ на настоящий момент нет широкой практики привлечения общественных организаций к данным вопросам. Хотя закон предусматривает привлечение для управления Единым реестром сторонней организации, на данный момент эта функция выполняется надзорным органом.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Решение должно предусматривать возможность привлечения общественности как с целью непосредственного исполнения отдельных функций, так и с целью контроля процессов.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 Схема существующей системы ограничения доступа к информации в интернет в Российской Федерации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диаграмме представлена существующая схема организации ограничения доступа к информации в Российской Федерации на основе принципов, изложенных в разделе выше. Государственным надзорным органом является Роскомнадзор: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Рисунок N 2. Существующая в РФ схема организации ограничения доступа к запрещенной информации в Интернет</w:t>
      </w:r>
    </w:p>
    <w:p w:rsidR="00B304EA" w:rsidRPr="00B304EA" w:rsidRDefault="00B304EA" w:rsidP="00B304EA">
      <w:pPr>
        <w:shd w:val="clear" w:color="auto" w:fill="FFFFFF"/>
        <w:spacing w:after="199" w:line="5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Рисунок 2. Схема ограничения доступа к запрещенной</w:t>
      </w:r>
      <w:r w:rsidRPr="00B304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информации в Интернет</w:t>
      </w:r>
    </w:p>
    <w:p w:rsidR="00B304EA" w:rsidRPr="00B304EA" w:rsidRDefault="00B304EA" w:rsidP="00B304EA">
      <w:pPr>
        <w:shd w:val="clear" w:color="auto" w:fill="FFFFFF"/>
        <w:spacing w:after="199" w:line="5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  <w:lastRenderedPageBreak/>
        <w:drawing>
          <wp:inline distT="0" distB="0" distL="0" distR="0" wp14:anchorId="405D051A" wp14:editId="6A6E391C">
            <wp:extent cx="15697200" cy="12753975"/>
            <wp:effectExtent l="0" t="0" r="0" b="9525"/>
            <wp:docPr id="2" name="Рисунок 2" descr="https://rulaws.ru/static/pics/bubcdhahubcdhahuaaaaaa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ulaws.ru/static/pics/bubcdhahubcdhahuaaaaaaa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0" cy="1275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4. ПРИЛОЖЕНИЕ N 2. ОПИСАНИЕ ВАРИАНТА РЕАЛИЗАЦИИ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4.1. Цели и задачи развития системы ограничения доступа к информации в Интернет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Целями предлагаемой модернизации системы являются: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Максимальное повышение оперативности и прозрачности процесса актуализации Реестра НСОР;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Исключение образовательных организаций из процессов установки, поддержания работоспособности и настройки контент-фильтров и передача этих процессов в сферу ответственности операторов связи;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Исключение дублирования функций системой Минобрнауки России и другими государственными механизмами ограничения доступа к информации в сети Интернет;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Повышение эффективности работы СКФ и уровня защиты от незаконного контента, в том числе размещенного за рубежом.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Задачами модернизации системы являются: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Максимальная автоматизация процессов обнаружения нежелательных Интернет-ресурсов, передачи на экспертизу, обновления настроек систем контент-фильтрации, повышение эффективности работы СКФ, возможность анализа результатов фильтрации Интернет-контента для использования в дальнейшем взаимодействии с образовательными организациями;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Интеграция системы Минобрнауки России с существующими процессами и механизмами ограничения доступа к контенту в Интернет;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Интеграция со специализированными организациями, деятельность которых направлена на выявление противоправного и несоответствующего задачам образования контента.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 Системы контентной фильтрации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Схема размещения контентных фильтров на клиентских станциях, применяемая в существующем решении Минобрнауки России, имеет свои ограничения: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Отсутствие в образовательной организации персонала или наличие сторонних организаций, способных обеспечить оперативную настройку систем контент-фильтрации. Наиболее актуально данное ограничение для небольших образовательных организаций и организаций в удаленных населенных пунктах;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Большое число точек настройки. Настраивать контент-фильтр необходимо на каждом компьютере. Ограничение снимается, если контент-фильтры </w:t>
      </w: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поддерживают массовое автоматическое обновление. Однако, в любом случае, увеличение количества настраиваемых элементов повышает сложность и снижает надежность системы в целом;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Затруднено оперативное автоматическое обновление настроек всех СКФ на территории страны при изменениях в Классификаторе. Это связано и с качеством и скоростью каналов подключения, и с разницей часовых поясов, и режимами работы организаций, и другими факторами. Кроме того, для автоматического обновления все типы СКФ должны поддерживать единый формат приема Базы данных категоризированных ресурсов;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При увеличении числа клиентских компьютеров до определенного уровня суммарная стоимость лицензий локальных СКФ может превысить стоимость централизованного решения.</w:t>
      </w:r>
    </w:p>
    <w:p w:rsidR="00B304EA" w:rsidRPr="00B304EA" w:rsidRDefault="00B304EA" w:rsidP="00B304EA">
      <w:pPr>
        <w:shd w:val="clear" w:color="auto" w:fill="FFFFFF"/>
        <w:spacing w:after="199" w:line="5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Рисунок 3. Схема работы контент-фильтрации при размещении</w:t>
      </w:r>
      <w:r w:rsidRPr="00B304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в ОО</w:t>
      </w:r>
    </w:p>
    <w:p w:rsidR="00B304EA" w:rsidRPr="00B304EA" w:rsidRDefault="00B304EA" w:rsidP="00B304EA">
      <w:pPr>
        <w:shd w:val="clear" w:color="auto" w:fill="FFFFFF"/>
        <w:spacing w:after="199" w:line="5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  <w:lastRenderedPageBreak/>
        <w:drawing>
          <wp:inline distT="0" distB="0" distL="0" distR="0" wp14:anchorId="4B998079" wp14:editId="087957D3">
            <wp:extent cx="15640050" cy="9382125"/>
            <wp:effectExtent l="0" t="0" r="0" b="9525"/>
            <wp:docPr id="3" name="Рисунок 3" descr="https://rulaws.ru/static/pics/bubcdhahubcdhahuaaaaaa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ulaws.ru/static/pics/bubcdhahubcdhahuaaaaaaad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050" cy="938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Для снятия данного ограничения рекомендуется внедрить систему контентной фильтрации на стороне Интернет-провайдера либо специализированной организации, обеспечивающей доступ в сеть Интернет для ОО. При этом необходимо обязать Интернет-провайдеров иметь СКФ и предоставлять услугу контентной фильтрации при заключении договоров с целью доступа к сети Интернет образовательных организаций. В этом случае образовательные организации будут подключаться Интернет-провайдером к сети Интернет через данную СКФ. Небольшим Интернет-провайдерам, которые не могут обеспечить полноценное развертывание системы СКФ на своих каналах, достаточно будет пропустить трафик от образовательных организаций на Интернет-провайдера, развернувшего такую систему.</w:t>
      </w:r>
    </w:p>
    <w:p w:rsidR="00B304EA" w:rsidRPr="00B304EA" w:rsidRDefault="00B304EA" w:rsidP="00B304EA">
      <w:pPr>
        <w:shd w:val="clear" w:color="auto" w:fill="FFFFFF"/>
        <w:spacing w:after="199" w:line="5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Рисунок 4. Схема работы контент-фильтрации при размещении</w:t>
      </w:r>
      <w:r w:rsidRPr="00B304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у Интернет-провайдера</w:t>
      </w:r>
    </w:p>
    <w:p w:rsidR="00B304EA" w:rsidRPr="00B304EA" w:rsidRDefault="00B304EA" w:rsidP="00B304EA">
      <w:pPr>
        <w:shd w:val="clear" w:color="auto" w:fill="FFFFFF"/>
        <w:spacing w:after="199" w:line="5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  <w:lastRenderedPageBreak/>
        <w:drawing>
          <wp:inline distT="0" distB="0" distL="0" distR="0" wp14:anchorId="5AE28D7A" wp14:editId="272E67F9">
            <wp:extent cx="11972925" cy="7229475"/>
            <wp:effectExtent l="0" t="0" r="9525" b="9525"/>
            <wp:docPr id="4" name="Рисунок 4" descr="https://rulaws.ru/static/pics/bubcdhahubcdhahuaaaaaa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ulaws.ru/static/pics/bubcdhahubcdhahuaaaaaaae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2925" cy="722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Такое решение обеспечивает следующие преимущества: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Упрощается задача унификации интерфейсов обновления настроек систем СКФ, что позволяет полностью автоматизировать процесс обновления;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СКФ будут всегда доступны для обновления, что повышает оперативность внесения изменений в настройки;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При определенном количестве обслуживаемых подключений стоимость такого решения будет меньше стоимости локальных установок;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 У Интернет-провайдера появляется инструмент URL фильтрации, который может быть использован и в общих задачах ограничения доступа к информации вместо блокировки по IP и DNS.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4.3. Альтернативный вариант размещения СКФ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СКФ может быть реализована как единое решение, распределенное или централизованное, эксплуатируемое уполномоченным органом.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этом случае, при желании клиента получать услуги фильтрации, Интернет-провайдер должен транслировать трафик данного клиента на систему фильтрации. К минусам такого решения можно отнести увеличение загрузки каналов, если трафик направлен на локальные Интернет-ресурсы, а также невозможность использовать ресурсы системы фильтрации для блокировки локальных Интернет-ресурсов по URL.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Плюсами решения являются полная централизация и унификация решения, что упростит организационные и технически задачи внедрения системы.</w:t>
      </w:r>
    </w:p>
    <w:p w:rsidR="00B304EA" w:rsidRPr="00B304EA" w:rsidRDefault="00B304EA" w:rsidP="00B304EA">
      <w:pPr>
        <w:shd w:val="clear" w:color="auto" w:fill="FFFFFF"/>
        <w:spacing w:after="199" w:line="5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Рисунок 5. Схема работы контент-фильтрации при едином</w:t>
      </w:r>
      <w:r w:rsidRPr="00B304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решении</w:t>
      </w:r>
    </w:p>
    <w:p w:rsidR="00B304EA" w:rsidRPr="00B304EA" w:rsidRDefault="00B304EA" w:rsidP="00B304EA">
      <w:pPr>
        <w:shd w:val="clear" w:color="auto" w:fill="FFFFFF"/>
        <w:spacing w:after="199" w:line="5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  <w:lastRenderedPageBreak/>
        <w:drawing>
          <wp:inline distT="0" distB="0" distL="0" distR="0" wp14:anchorId="405A7443" wp14:editId="65B84595">
            <wp:extent cx="13830300" cy="10191750"/>
            <wp:effectExtent l="0" t="0" r="0" b="0"/>
            <wp:docPr id="5" name="Рисунок 5" descr="https://rulaws.ru/static/pics/bubcdhahubcdhahuaaaaaa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ulaws.ru/static/pics/bubcdhahubcdhahuaaaaaaaf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0" cy="1019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4.4. Принцип управления ограничением доступа обучающихся к информации в Интернет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Схема управления ограничением доступа обучающихся ОО к ресурсам сети Интернет, содержащим информацию, не совместимую с задачами образования, схематично изображена на рисунке N 6.</w:t>
      </w:r>
    </w:p>
    <w:p w:rsidR="00B304EA" w:rsidRPr="00B304EA" w:rsidRDefault="00B304EA" w:rsidP="00B304EA">
      <w:pPr>
        <w:shd w:val="clear" w:color="auto" w:fill="FFFFFF"/>
        <w:spacing w:after="199" w:line="5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Рисунок 6. Принцип контроля доступа через Реестр НСОР</w:t>
      </w:r>
    </w:p>
    <w:p w:rsidR="00B304EA" w:rsidRPr="00B304EA" w:rsidRDefault="00B304EA" w:rsidP="00B304EA">
      <w:pPr>
        <w:shd w:val="clear" w:color="auto" w:fill="FFFFFF"/>
        <w:spacing w:after="199" w:line="5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  <w:lastRenderedPageBreak/>
        <w:drawing>
          <wp:inline distT="0" distB="0" distL="0" distR="0" wp14:anchorId="692AFA3D" wp14:editId="5484C741">
            <wp:extent cx="8791575" cy="11972925"/>
            <wp:effectExtent l="0" t="0" r="9525" b="9525"/>
            <wp:docPr id="6" name="Рисунок 6" descr="https://rulaws.ru/static/pics/bubcdhahubcdhahuaaaaaa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ulaws.ru/static/pics/bubcdhahubcdhahuaaaaaaag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575" cy="1197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Информация о Интернет-ресурсах, доступ к которым должен быть ограничен, заносится в специальную единую базу данных - Реестр НСОР, формируемый в АС Оператора Реестра НСОР.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 АС Оператора Реестра НСОР данные о Интернет-ресурсах, преобразованные в соответствующий формат (Реестра НСОР), передаются в системы СКФ, установленные у Интернет-провайдеров.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СКФ осуществляет фильтрацию трафика в соответствии с информацией Реестра НСОР. Информацию об обнаруженных на основе семантического анализа потенциально опасных Интернет-ресурсах, а также статистику обращений к Интернет-ресурсам СКФ передает в систему поддержки работы Оператора Реестра НСОР.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Оператор Реестра НСОР обрабатывает информацию от СКФ, а также обращения от граждан и других источников и обновляет содержание Реестра НСОР.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4.5. Идентификация трафика Образовательной Организации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Идентификация Образовательной Организации, подключаемой к провайдеру Интернет, осуществляется по статическому внешнему IP адресу (адресам), выделенному Организации ("белые" IP-адреса), либо путем регистрации соответствия ОО внутренним статическим IP адресам (серые адреса) при других способах подключения.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4.6. Идентификация пользователей для возрастной категоризации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того, чтобы СКФ могла обеспечить фильтрацию ресурсов в соответствии с возрастной категорией каждого пользователя, необходимо обеспечить идентификацию категории пользователя при доступе к Интернет из ОО. Без реализации такого механизма фильтрация ресурсов в соответствии с возрастной категорией невозможна.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Возможно несколько технических решений, различающихся сложностью реализации и эффективностью: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Индивидуальная идентификация;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Групповая идентификация;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Заявительная идентификация.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Первые два способа предполагают выполнение процедуры аутентификации пользователя в системе СКФ при осуществлении доступа к Интернет. Каждой учетной записи устанавливается возрастная категория. После прохождения авторизации СКФ использует данные категории из учетной записи для фильтрации трафика.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Авторизация может быть построена на стандартном механизма прокси-сервера. Следует учитывать, что в этом случае для доступа в Интернет с персональных устройств на них необходимо настраивать proxy-доступ.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Администрирование учетных записей должно осуществляться работником Образовательной Организации через web-интерфейс, предоставляемый СКФ.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Индивидуальная идентификация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Данный способ предполагает наличие персональных учетных записей для каждого ученика.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Плюсом данного варианта является возможность доступа в Интернет с персональных устройств. При доступе в Интернет пользователь указывает свои личные данные и тем самым идентифицирует свою категорию.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Однако в реальности идентификационные данные учащихся с максимальной категорией быстро станут известны всем учащимся, что сведет на нет эффективность данного решения. Данная проблема может быть решена либо ограничением доступа с индивидуальных устройств, либо регистрацией индивидуальных устройств и запретом доступа для незарегистрированных устройств.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Кроме того, индивидуальные логины предполагают большой объем администрирования. С другой стороны, наличие систем электронных журналов и дневников предполагает наличие возможности автоматизации администрирования доступа за счет интеграции СКФ с системами учета учеников.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Групповая идентификация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Данный способ предполагает использование групповых учетных записей, которые выдаются учащимся на время занятий в классе. В этом случае все ученики класса могут использовать одну учетную запись. При этом доступ через эту запись возможен только на протяжении занятия. По завершении занятия доступ закрывается.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Данный вариант представляется достаточно оптимальным с точки зрения объемов администрирования. Однако данный вариант исключает возможность доступа в Интернет с индивидуальных устройств учащихся.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Заявительная идентификация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Данный подход не предполагает аутентификации пользователя. При начале сеанса доступа пользователь направляется СКФ на специальную страницу, где он указывает свою возрастную группу. Далее система осуществляет фильтрацию контента в соответствии с указанной категорией.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Данное решение является достаточно простым, однако оно не будет работать без жесткого контроля доступа со стороны работников ОО.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4.7. Автоматическая эскалация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при автоматическом анализе системой СКФ контент будет признан потенциально опасным, система может автоматически сформировать и направить на рассмотрение сообщение о подозрительном Интернет-ресурсе. При этом специальная подсистема АС Оператора Реестра НСОР обеспечит группировку сообщений от различных СКФ в одно сообщение, что позволит сократить поток сообщений для анализа. Такие сообщения должны быть приоритезированы по количеству зарегистрированных обращений к данному контенту.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Обработка сообщений о потенциально опасном контенте может координироваться специальными администраторами. На первом этапе осуществляется экспертиза контента. На втором этапе принимается решение о включении Интернет-ресурса в черный или белый список, а также формируются предложения по оптимизации правил анализа контента, чтобы исключить ошибочное отнесение Интернет-ресурса к потенциально опасным.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4.8. Актуализация Реестра НСОР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результатам экспертиз информация о новых Интернет-ресурсах должна быть включена в Реестр НСОР. Данный процесс должен быть автоматизирован в части синхронизации этих изменений с ресурсом Единого реестра (черными и/или белыми списками).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Актуализация конфигурации систем СКФ осуществляется автоматически с необходимой периодичностью, вплоть до on-line актуализации при внесении изменений в Реестр НСОР.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4.9. Взаимодействие со специализированными организациями и внешними базами данных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Необходимо обеспечить взаимодействие со специализированными организациями (в том числе международными), осуществляющими свою деятельность в сфере выявления противоправного и не соответствующего целям образования контента. Взаимодействие должно носить технический характер обмена базами данных.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том числе необходимо автоматизировать процесс приемки сообщений граждан об обнаруженном нелегальном контенте или о блокировке доступа к заведомо легальному контенту.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4.10. Общественный контроль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Оптимальным решением в части организации общественного контроля является привлечение общественной организации для выполнения следующих функций: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Дополнительная экспертиза Интернет-ресурсов;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Мониторинг решений об изменении Реестра НСОР;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Сбор информации о незаконных Интернет-ресурсах.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этом следует учитывать, что предоставление открытого доступа к Реестру НСОР является нежелательным, так как представляет собой, по сути, справочник нежелательного контента.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4.11. Функции Оператора Реестра НСОР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Функции Оператора Реестра НСОР: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Автоматизированный прием сообщений;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Предварительный анализ и передача на экспертизу обращений;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Ведение Реестра НСОР;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Передача Реестра НСОР в СКФ;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Проверка причин блокировки Интернет-ресурсов и "реабилитации" Интернет-ресурсов;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Осуществление адресного мониторинга использования сети Интернет в образовательных организациях;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Взаимодействие с компетентными органами государственной власти в части предоставления им адресной статистики использования сети Интернет в образовательных организациях.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Отличием в ведении Реестра НСОР является дополнительная к имеющейся классификация ресурсов и осуществление адресного мониторинга использования сети Интернет в образовательных организациях.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4.12. Профили организаций, подключаемых через СКФ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Фильтрация Интернет-контента необходима не только образовательным организациям, но и другим организациям, в случае наличия у них доступного для детей выхода в Интернет. Примерами таких организаций могут быть детские библиотеки, развивающие центры для детей, спортивные секции, детские оздоровительные лагеря и санатории и т.д. В таких организациях может не применяться ограничение доступа к контенту, не совместимому с задачами образования, но необходимо ограничение доступа детей к информации, причиняющей вред их здоровью и (или) развитию.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Для таких организаций могут быть также определены и различные предельные возрастные категории посетителей. Для решения поставленных задач в Реестре НСОР возможно создание нескольких профилей фильтрации Интернет-контента, реализующих разный уровень защиты пользователей от нежелательного контента. Профиль фильтрации привязывается в зависимости от типа организации при заключении договора на оказание услуг с Интернет-провайдером.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4.13. Структура Реестра НСОР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Поскольку требования по ограничению доступа к сетевым ресурсам определяются различными нормативными документами, в которые по мере необходимости могут вноситься независимые изменения, то для удобства ведения Реестра НСОР целесообразно выделить следующие разделы: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Интернет-ресурсы, запрещенные для детей и методические правила выявления потенциально опасных Интернет-ресурсов данной категории;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Интернет-ресурсы, не совместимые с задачами образования и методические правила выявления потенциально опасных Интернет-ресурсов данной категории.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Реестр НСОР состоит из нескольких взаимосвязанных частей: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Справочник категорий информации;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"Черный" список Интернет-ресурсов по категориям информации;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Правила контентной фильтрации Интернет-ресурсов по категориям информации;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"Белый" список Интернет-ресурсов (образовательные ресурсы, рекомендованные Минобрнауки России).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4.14. Борьба со средствами обхода защиты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Обеспечить 100%-ную защиту от нежелательного контента в Интернет невозможно. Существующие системы противодействия таким инструментам, как тор, публичные прокси-сервера и т.д., так называемые системы DPI, дороги для массового применения и при этом не обеспечивают необходимого уровня защиты.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правильной организации процесса доступа к интернет из образовательных организаций возможно свести риск доступа пользователей к нежелательному контенту практически к нулю.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Учитывая сказанное, предлагаемое решение не включает средства противодействия инструментам обхода защиты, а рассматривает их как возможные дополнения, усиливающие степень защиты, в случае если это необходимо.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4.15. Организационная схема построения решения СКФ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Рисунке 7 представлена общая схема процесса ограничения доступа обучающихся из ОО к информации в Интернет, не соответствующей задачам образования, включая схему взаимодействия участников процесса ограничения доступа к сайтам сети Интернет, содержащим запрещенную информацию.</w:t>
      </w:r>
    </w:p>
    <w:p w:rsidR="00B304EA" w:rsidRPr="00B304EA" w:rsidRDefault="00B304EA" w:rsidP="00B304EA">
      <w:pPr>
        <w:shd w:val="clear" w:color="auto" w:fill="FFFFFF"/>
        <w:spacing w:after="199" w:line="5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Рисунок 7. Схема процесса взаимодействия</w:t>
      </w:r>
    </w:p>
    <w:p w:rsidR="00B304EA" w:rsidRPr="00B304EA" w:rsidRDefault="00B304EA" w:rsidP="00B304EA">
      <w:pPr>
        <w:shd w:val="clear" w:color="auto" w:fill="FFFFFF"/>
        <w:spacing w:after="199" w:line="5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  <w:lastRenderedPageBreak/>
        <w:drawing>
          <wp:inline distT="0" distB="0" distL="0" distR="0" wp14:anchorId="30CEF670" wp14:editId="3E6C966F">
            <wp:extent cx="15697200" cy="12306300"/>
            <wp:effectExtent l="0" t="0" r="0" b="0"/>
            <wp:docPr id="7" name="Рисунок 7" descr="https://rulaws.ru/static/pics/bubcdhahubcdhahuaaaaaa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ulaws.ru/static/pics/bubcdhahubcdhahuaaaaaaah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0" cy="1230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4.16. Автоматизация процессов Оператора Реестра НСОР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целью оптимизации исполнения задач Оператору Реестра НСОР целесообразно автоматизировать ряд функций. Автоматизации в первую очередь подлежат функции, позволяющие сократить время между обнаружением некорректного доступа к контенту и обновлением Реестра по результатам экспертизы ресурса.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учетом вышесказанного можно выделить функции, которые целесообразно исполнять посредством автоматизированной системы Оператора Реестра НСОР: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взаимодействие с СКФ, используемыми для ОО;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сбор статистических данных использования сети Интернет в ОО;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передача на экспертизу Интернет-ресурсов, содержащих контент, не соответствующий образовательному процессу;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ведение базы данных URL-адресов, содержащих контент, не соответствующий образовательному процессу;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взаимодействие с внешними базами данных Интернет-ресурсов и специализированными организациями;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автоматизированный прием заявлений об обнаружении Интернет-контента, не соответствующего образовательному процессу;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взаимодействие с компетентными органами государственной власти;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Подробные функциональные требования к автоматизированной системе представлены в Приложении N 4.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ПРИЛОЖЕНИЕ N 3 ТЕХНИЧЕСКИЕ ТРЕБОВАНИЯ К СКФ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данном разделе представлены высокоуровневые функциональные и нефункциональные требования к СКФ.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Требования к СКФ устанавливаются для обеспечения возможности использования продуктов различных поставщиков. Требования должны обеспечить: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единообразие результата фильтрации для всех пользователей, чей трафик подвергается фильтрации;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для совместимости СКФ с системами поддержки работы Оператора Реестра НСОР и системами сбора статистики.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Нефункциональные требования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СКФ предназначены для размещения на базе Интернет-провайдеров или на базе специализированных организаций, обеспечивающих функции коллективной точки доступа к сети Интернет и предоставляющих телематические услуги связи образовательным организациям.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обеспечивать выполнение функций фильтрации на каналах со скоростью до 10 Гбит/с. Система должна обеспечивать линейную масштабируемость пропускной способности фильтруемых каналов.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Архитектура СКФ должна обеспечивать возможность применения современных методов обеспечения бесперебойности функционирования при сбоях и техническом обслуживании (кластеризация, резервирование) для обеспечения доступности системы не хуже 98%.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Архитектура и применяемые в системе и при ее разработке технологии должны соответствовать современным стандартам и тенденциям индустрии, включая платформо-независимость, использование свободно распространяемого ПО, масштабируемость, гибкость размещения (deployment) и другие.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Структура хранения данных СКФ должна быть открытой.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Применяемые при разработке и использовании интерфейсов технологии, стандарты и спецификации должны соответствовать нормативно установленным и общепринятым стандартам и требованиям в области информационных технологий и программного обеспечения.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использовании сетевых протоколов передачи данных необходимо придерживаться следующих спецификаций: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протокол передачи гипертекста версии 1.11 - RFC 2616;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расширенный протокол передачи гипертекста версии 1.1 с обеспечением безопасности транспортного уровня;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протокол защищенных соединений (SSL) версии 3 - RFC 5246;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протоколы использования системы поддержки пространства имен - FC 1035.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описании данных, а также информации о данных, их составе и структуре, содержании, формате представления, методах доступа и требуемых для этого полномочиях пользователей, о месте хранения, источнике, владельце и др. (далее - метаданные) и используемых наборах символов, применяемых в процессе информационного обмена, необходимо придерживаться следующих спецификаций: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расширяемый язык разметки XML-набор стандартов Консорциума Всемирной паутины;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 расширяемый язык описания схем данных (XML Schema) версии не ниже 1.0.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Описания разрабатываемых электронных сервисов и описания схем данных, согласно базовому профилю интероперабельности версии 1.1, должны создаваться в кодировке UTF-8 или UTF-16 (с указанием этой кодировки в заголовке соответствующего описания).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Аутентификация должна строиться на основе сертификатов PKI в формате X.509.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Функциональные требования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обеспечивать следующие основные функции: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осуществлять в режиме реального времени анализ Интернет-ресурсов, к которым обращаются пользователи;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пропускать, блокировать или модифицировать информацию от Интернет-ресурса к пользователю в зависимости от результатов проверки;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автоматически загружать правила фильтрации из внешнего источника (Реестра НСОР);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автоматически передавать данные во внешнюю систему о Интернет-ресурсах, информация из которых удовлетворяет заданным правилам;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собирать и передавать во внешние системы статистику фильтрации.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Анализ Интернет-ресурсов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обеспечивать определение категории Интернет-ресурса путем сопоставления URL-адреса с базой URL-адресов Реестра НСОР. Система должна поддерживать множество категорий Интернет-ресурсов.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обеспечивать возможность анализ поисковых HTTP-запросов путем разбора запроса, сформированного поисковыми машинами, и сравнением составных частей запроса со словарем слов, словосочетаний и словообразований, включенных в запрещенные категории в Реестре НСОР. Система должна поддерживать множество категорий запрещенных слов, словообразований и словосочетаний.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Интернет-ресурс не попадает ни под одну категорию, то система должна обеспечивать анализ с применением семантического и морфологического анализа.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Система должна обеспечивать возможность семантического и морфологического анализа информации Интернет-ресурсов, получаемых по HTTP протоколу, на основе списков запрещенных слов, словообразований и словосочетаний, сформированных в Реестре НСОР, а также сочетаний слов </w:t>
      </w: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из разных категорий, образующие совокупности запрещенных выражения. Информация Интернет-ресурсов должна интерпретироваться строго согласно стандартам на протокол передачи гипертекста и язык разметки гипертекста, в том числе должна корректно определяться кодировка передаваемых данных.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обеспечивать сопоставление категории Интернет-ресурса с категорией пользователя и принимать решение о доступе пользователя к информации.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Действия по результату анализа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обеспечивать возможность по результатам анализа Интернет-ресурсов: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отображение специальной страницы предупреждения с возможностью пропуска информации от Интернет-ресурса в случае подтверждения пользователя;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блокировка URL-адреса Интернет-ресурса, запрашиваемой по HTTP протоколу, при совпадении URL-адреса с базой URL-адресов Реестра НСОР;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отображение специальной страницы блокировки в случае блокировки URL-адреса Интернет-ресурса;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блокировка части информации от Интернет-ресурса, запрашиваемой по HTTP протоколу, и пропуск только не заблокированных частей пользователю;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перенаправление запроса по специальным адресам, в зависимости от категории, присвоенной Интернет-ресурсу по результатам анализа;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обеспечивать метод принудительного включения безопасного поиска в поисковых системах путем добавления аргумента "&amp;family=yes&amp;" или "&amp;safe=yes&amp;".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Ведение статистики фильтрации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обеспечивать сбор статистики фильтрации, включая: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Время;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IP-адрес, с которого произошло обращение;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Образовательное учреждение (по соответствию IP адреса);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URL Интернет-ресурса, к которому было произведено обращение;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домен системы DNS, к которому было произведено обращение;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вид фильтрации, согласно которому обращение было заблокировано, если обращение было заблокировано;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 категория, к которой был отнесен данный Интернет-ресурс;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ключевые слова, по которым было заблокировано обращение, если обращение было заблокировано методом поисковой или контентной фильтрации;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подтверждение пользователя, если он был предупрежден о потенциально опасной информации.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обеспечивать хранение статистики в течение срока, устанавливаемого соответствующими нормативными документами.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обеспечивать возможность передачи статистики во внешние системы в соответствии с установленными требованиями к взаимодействию.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Настройка параметров работы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обеспечивать автоматическое обновление конфигурации Системы при изменении параметров настойки Системы. Параметрами Системы являются: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пороговая величина блокировки Интернет-ресурса на основе семантического и морфологического анализа;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адрес специальной страницы блокировки;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адрес специальной страницы блокировки поисковых HTTP-запросов;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адрес специальной страницы предупреждения с возможностью пропуска информации от Интернет-ресурса;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параметры взаимодействия с Реестром НСОР;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параметры взаимодействия с внешней системой для передачи информации о потенциально опасных Интернет-ресурсах.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Обновление правил фильтрации от внешней системы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обеспечивать автоматическое обновление конфигурации (правил) фильтрации при изменении информации в Реестре НСОР. Обновление должно осуществляться не более чем через 1 час после изменений в Реестр НСОР. Обновлению подлежат: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списки новых категорий Интернет-ресурсов;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списки URL адресов Интернет-ресурсов с присвоенными категориями;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списки слов, словообразований и словосочетаний для выполнения фильтрации с присвоенными категориями.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Взаимодействие с внешней системой должно осуществляться в соответствии с установленными требованиями к взаимодействию.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Передача информации о потенциально опасных Интернет-ресурсах во внешнюю систему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обеспечивать автоматическую передачу во внешнюю систему информации об Интернет-ресурсе, соответствующем заданным правилам. Передаче подлежат URL Интернет-ресурсов, информация которых была определена как потенциально опасная по результатам морфологического и семантического анализа.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Взаимодействие с внешней системой должно осуществляться в соответствии с установленными требованиями к взаимодействию.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ПРИЛОЖЕНИЕ N 4 ТЕХНИЧЕСКИЕ ТРЕБОВАНИЯ К АСОР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Автоматизированная система Оператора Реестра НСОР (АСОР) (далее - Система) предназначена для автоматизации функций управления Реестром НСОР.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Функциональные требования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АСОР должна обеспечивать следующие основные функции: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регистрацию и учет обращений граждан и образовательных организаций касательно Интернет-ресурсов (обнаруженная противоправная информация, доступ к информации, не совместимой с задачами образования, некорректно заблокированных Интернет-ресурсах);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регистрацию и учет уведомлений от систем СКФ об обнаруженных потенциально опасных Интернет-ресурсах;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автоматизацию процесса обработки зарегистрированных обращений и уведомлений;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ведение Реестра НСОР;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автоматическая передача данных Реестра НСОР в системы СКФ для обновления конфигурации (правил) фильтрации;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автоматический сбор и агрегацию статистики работы ОО с Интернет, полученную от СКФ;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взаимодействие с внешними базами данных Интернет-ресурсов и специализированными организациями, компетентными органами государственной власти;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Регистрация обращений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Система должна обеспечивать возможность регистрации обращений граждан, организаций и ОО касательно Интернет-ресурсов через </w:t>
      </w: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электронную форму в сети Интернет. Форма должна быть доступна как минимум на русском и английском языке.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предоставлять API для автоматической регистрации обращений из внешних систем.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обеспечивать возможность ручной регистрации обращений пользователем системы.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Перечень регистрируемых для обращений данных должен, как минимум, включать: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дату и время обращения;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причину обращения по классификатору причин (нелегальный контент, информация, не совместимая с задачами образования, необоснованно заблокированный Интернет-ресурс и т.д.);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URL-адрес Интернет-ресурса;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идентификационные данные ОО;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идентификационные данные внешних систем;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контактные данные обратившегося;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комментарии.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обеспечивать хранение обращений и учет состояния их жизненного цикла в соответствии с процессом обработки.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автоматически исключать из процесса обработки повторяющихся обращений (по URL, домену, IP адресу). При этом система должна учитывать как находящиеся в обработке обращения, так и обращения с принятым решением.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Регистрация уведомлений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обеспечивать автоматическую регистрацию уведомлений от систем СКФ об обнаруженных потенциально опасных Интернет-ресурсах.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предоставлять аутентификацию систем СКФ на основе сертификатов PKI в формате X.509.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Перечень регистрируемых для обращений данных должен, как минимум, включать: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дату и время уведомления;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URL адрес Интернет-ресурса;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 набор данных Реестра НСОР, по которым данный Интернет-ресурс был идентифицирован как потенциально опасный (набор запрещенных слов, категория пользователя);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идентификационные данные Интернет-провайдера;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идентификационные данные ОО;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идентификационные данные систем СКФ.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обеспечивать хранение обращений и учет состояния их жизненного цикла в соответствии с процессом обработки.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автоматически анализировать наличие уведомлений для данного URL-адреса от других систем СКФ и повышать приоритет обработки уведомления.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автоматически исключать из процесса обработки повторяющиеся уведомления. При этом система должна учитывать как находящиеся в обработке уведомления, так и уведомления с принятым решением.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автоматически уведомлять администратора системы в случае поступления уведомления по Интернет-ресурсу, относительно которого уже было принято решение и в Реестр НСОР были внесены изменения, либо истекло время обновления конфигураций СКФ.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Взаимодействие с системами СКФ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предоставлять API для автоматического взаимодействия с системами СКФ.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предоставлять аутентификацию и регистрацию систем СКФ на основе сертификатов PKI в формате X.509.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Перечень методов взаимодействия систем СКФ должен, как минимум, включать: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аутентификация СКФ;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регистрация и отправка идентификационных данных систем СКФ;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передача данных Реестра НСОР в СКФ;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сбор статистики от СКФ.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обеспечивать аутентификацию систем СКФ в соответствии с процессом обработки запросов.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Перечень параметров для аутентификации систем СКФ должен, как минимум, включать: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 идентификатор системы СКФ;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ключ системы СКФ, зашифрованный открытым ключом, выданным системе СКФ, закодированный в Base64.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передавать системам СКФ токен аутентификации, действующий ограниченное время, для дальнейшего взаимодействия.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автоматически регистрировать системы СКФ в соответствии с процессом обработки запросов к Системе.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Перечень параметров для регистрации систем СКФ должен, как минимум, включать: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идентификатор инсталляции системы СКФ;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тип системы СКФ;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производительность системы СКФ.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Автоматизация процесса обработки обращений и уведомлений;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обеспечивать автоматическое назначение обращений и уведомлений на исполнителей в соответствии с установленным регламентов обработки.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 минимум регламент включает следующие шаги обработки: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проведение экспертизы Интернет-ресурса;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принятие решения по обращению или уведомлению по результатам экспертизы.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обеспечивать пользователям доступ к списку назначенных обращений и уведомлений в соответствии с ролью пользователя.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обеспечивать возможность регистрации результатов экспертизы Интернет-ресурса в обращении или уведомлении.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обеспечивать возможность регистрации принятого решения по обращению или уведомлению.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обеспечивать регистрацию времени начала и завершения обработки задачи пользователем.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Ведение Реестра НСОР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обеспечивать хранение данных Реестра НСОР. Как минимум данные должны включать: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Справочник категорий информации;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 "Черный" список Интернет-ресурсов по категориям информации;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"Черный" список слов, словосочетаний и словообразований по категориям информации;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"Белый" список Интернет-ресурсов по категориям информации;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Правила контентной фильтрации Интернет-ресурсов по категориям информации.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предоставлять администратору системы инструменты изменения данных Реестра НСОР.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предоставлять функции автоматического внесения изменений в Реестр НСОР по результатам принятого решения по обращениям и уведомлениям.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Передача данных Реестра НСОР в системы СКФ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обеспечивать автоматическую передачу данных (или обновлений данных) из Реестра НСОР системам СКФ.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предоставлять аутентификацию систем СКФ на основе сертификатов PKI в формате X.509.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обеспечивать контроль получения данных системами СКФ. В случае неполучения данных системой СКФ в течение заданного времени система должна уведомлять администратора системы.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Взаимодействие с системами СКФ должно осуществляться в соответствии с установленными требованиями к взаимодействию.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Передача данных Оператору Единого реестра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обеспечивать автоматическую передачу обращения Оператору Единого реестра в случае признания, по результатам экспертизы, информации Интернет-ресурса запрещенной к распространению в РФ.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Сбор статистики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обеспечивать автоматический сбор и хранение статистики от систем СКФ.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обеспечивать контроль полноты статистики и уведомлять администратора в случае отсутствия данных по периодам.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должна обеспечивать автоматическое обнаружение всплесков обращений к Интернет-ресурсам на основании URL и формировать уведомление.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Система должна обеспечивать возможность доступа к данным статистики для внешних систем отчетности, а также обеспечивать выгрузку данных в установленном формате за заданный период.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ПРИЛОЖЕНИЕ N 5 ТРЕБОВАНИЯ К ИНТЕРНЕТ-ПРОВАЙДЕРАМ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Интернет-провайдер имеет право на предоставление услуг доступа к Интернет Образовательным Организациям при условии соответствия требованиям, предъявляемым ФОИВ в области образования и связи.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Указанные требования, как минимум, включают: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требование наличия системы СКФ, зарегистрированной Оператором Реестра НСОР. Технические условия регистрации определяются Оператором Реестра НСОР;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требования к обеспечению доступности и качества услуги доступа к Интернет;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идентификация Образовательной Организации, подключаемой к провайдеру Интернет, осуществляется по статическому внешнему IP адресу (адресам), выделенному Организации ("белые" IP-адреса), либо путем регистрации соответствия ОО внутренним статическим IP адресам (серые адреса) при других способах подключения.</w:t>
      </w:r>
    </w:p>
    <w:p w:rsidR="00B304EA" w:rsidRPr="00B304EA" w:rsidRDefault="00B304EA" w:rsidP="00B304EA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04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 соблюдением правил осуществляется региональным надзорным органом в области образования, а также иными органами власти в соответствии с их компетенцией.</w:t>
      </w:r>
    </w:p>
    <w:p w:rsidR="008566E2" w:rsidRPr="00B304EA" w:rsidRDefault="008566E2">
      <w:pPr>
        <w:rPr>
          <w:rFonts w:ascii="Times New Roman" w:hAnsi="Times New Roman" w:cs="Times New Roman"/>
          <w:sz w:val="28"/>
          <w:szCs w:val="28"/>
        </w:rPr>
      </w:pPr>
    </w:p>
    <w:sectPr w:rsidR="008566E2" w:rsidRPr="00B30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4EA"/>
    <w:rsid w:val="008566E2"/>
    <w:rsid w:val="00B3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5765C-E716-4E04-B848-ADE14625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04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04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304EA"/>
  </w:style>
  <w:style w:type="paragraph" w:customStyle="1" w:styleId="msonormal0">
    <w:name w:val="msonormal"/>
    <w:basedOn w:val="a"/>
    <w:rsid w:val="00B30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30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04E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304EA"/>
    <w:rPr>
      <w:color w:val="800080"/>
      <w:u w:val="single"/>
    </w:rPr>
  </w:style>
  <w:style w:type="paragraph" w:customStyle="1" w:styleId="pc">
    <w:name w:val="pc"/>
    <w:basedOn w:val="a"/>
    <w:rsid w:val="00B30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B30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759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37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8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03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42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0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66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85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8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8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57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35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81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6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17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8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08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7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93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57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70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8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16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1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1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71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1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66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0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0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03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9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4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87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7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84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8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4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6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1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4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16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22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56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62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1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17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14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64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8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14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17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92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2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0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08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0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3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4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6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86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37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91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2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11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9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83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8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6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50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9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2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2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06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4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21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77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0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94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55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1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02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2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5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3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46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86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42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40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65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6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57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1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5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8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9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4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93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6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0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7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12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85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2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02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0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9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70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6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50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5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20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6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8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3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3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87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69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76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92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9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34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5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2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52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0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77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7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6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8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3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7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9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52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9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1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0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9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52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90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76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28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26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4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8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7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39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2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0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9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7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1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46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8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8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2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74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5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6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9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59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90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76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0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77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9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1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9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9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7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7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7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4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02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4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79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2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8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93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1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1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46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5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56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17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0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7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1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8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1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65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70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95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1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7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64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7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33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8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2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3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58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38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88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10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58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8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70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0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7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7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5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9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3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52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9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2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50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06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97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72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0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2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4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93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4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30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93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79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08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9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5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7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6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4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9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3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29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72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1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0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9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0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8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00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55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63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laws/Federalnyy-zakon-ot-27.07.2006-N-149-FZ/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laws.ru/laws/Federalnyy-zakon-ot-02.07.2013-N-187-FZ/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hyperlink" Target="https://rulaws.ru/laws/Federalnyy-zakon-ot-28.07.2012-N-139-FZ/" TargetMode="External"/><Relationship Id="rId11" Type="http://schemas.openxmlformats.org/officeDocument/2006/relationships/hyperlink" Target="https://rulaws.ru/laws/Federalnyy-zakon-ot-28.07.2012-N-139-FZ/" TargetMode="External"/><Relationship Id="rId5" Type="http://schemas.openxmlformats.org/officeDocument/2006/relationships/hyperlink" Target="https://rulaws.ru/laws/Federalnyy-zakon-ot-29.12.2010-N-436-FZ/" TargetMode="Externa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hyperlink" Target="https://rulaws.ru/minobrnauki/" TargetMode="External"/><Relationship Id="rId9" Type="http://schemas.openxmlformats.org/officeDocument/2006/relationships/hyperlink" Target="https://rulaws.ru/koap/Razdel-II/Glava-6/Statya-6.17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71</Pages>
  <Words>17029</Words>
  <Characters>97070</Characters>
  <Application>Microsoft Office Word</Application>
  <DocSecurity>0</DocSecurity>
  <Lines>808</Lines>
  <Paragraphs>227</Paragraphs>
  <ScaleCrop>false</ScaleCrop>
  <Company/>
  <LinksUpToDate>false</LinksUpToDate>
  <CharactersWithSpaces>113872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2023-05-10T11:54:00Z</dcterms:created>
  <dcterms:modified xsi:type="dcterms:W3CDTF">2023-05-10T11:56:00Z</dcterms:modified>
</cp:coreProperties>
</file>