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4A17" w14:textId="724BE8E8" w:rsidR="000E41DD" w:rsidRPr="00FD5F2A" w:rsidRDefault="000E41DD" w:rsidP="000E41DD">
      <w:pPr>
        <w:ind w:left="-2" w:firstLineChars="2244" w:firstLine="5386"/>
        <w:rPr>
          <w:rFonts w:ascii="Liberation Serif" w:hAnsi="Liberation Serif"/>
        </w:rPr>
      </w:pPr>
      <w:r w:rsidRPr="00FD5F2A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1</w:t>
      </w:r>
      <w:r w:rsidRPr="00FD5F2A">
        <w:rPr>
          <w:rFonts w:ascii="Liberation Serif" w:hAnsi="Liberation Serif"/>
        </w:rPr>
        <w:t xml:space="preserve"> к распоряжению</w:t>
      </w:r>
    </w:p>
    <w:p w14:paraId="65861983" w14:textId="77777777" w:rsidR="000E41DD" w:rsidRPr="00FD5F2A" w:rsidRDefault="000E41DD" w:rsidP="000E41DD">
      <w:pPr>
        <w:ind w:left="-2" w:firstLineChars="2244" w:firstLine="5386"/>
        <w:rPr>
          <w:rFonts w:ascii="Liberation Serif" w:hAnsi="Liberation Serif"/>
        </w:rPr>
      </w:pPr>
      <w:r w:rsidRPr="00FD5F2A">
        <w:rPr>
          <w:rFonts w:ascii="Liberation Serif" w:hAnsi="Liberation Serif"/>
        </w:rPr>
        <w:t>Департамента образования</w:t>
      </w:r>
    </w:p>
    <w:p w14:paraId="648DA987" w14:textId="77777777" w:rsidR="000E41DD" w:rsidRPr="00FD5F2A" w:rsidRDefault="000E41DD" w:rsidP="000E41DD">
      <w:pPr>
        <w:ind w:left="-2" w:firstLineChars="2244" w:firstLine="5386"/>
        <w:rPr>
          <w:rFonts w:ascii="Liberation Serif" w:hAnsi="Liberation Serif"/>
        </w:rPr>
      </w:pPr>
      <w:r w:rsidRPr="00FD5F2A">
        <w:rPr>
          <w:rFonts w:ascii="Liberation Serif" w:hAnsi="Liberation Serif"/>
        </w:rPr>
        <w:t>Администрации города Екатеринбурга</w:t>
      </w:r>
    </w:p>
    <w:p w14:paraId="29AD924F" w14:textId="77777777" w:rsidR="000E41DD" w:rsidRPr="00FD5F2A" w:rsidRDefault="000E41DD" w:rsidP="000E41DD">
      <w:pPr>
        <w:pStyle w:val="aff7"/>
        <w:spacing w:before="0" w:beforeAutospacing="0" w:after="0" w:afterAutospacing="0"/>
        <w:ind w:leftChars="-1" w:left="-2" w:firstLineChars="2244" w:firstLine="5386"/>
        <w:rPr>
          <w:rFonts w:ascii="Liberation Serif" w:hAnsi="Liberation Serif"/>
        </w:rPr>
      </w:pPr>
      <w:r w:rsidRPr="00FD5F2A">
        <w:rPr>
          <w:rFonts w:ascii="Liberation Serif" w:hAnsi="Liberation Serif"/>
        </w:rPr>
        <w:t xml:space="preserve">от </w:t>
      </w:r>
      <w:r w:rsidRPr="00FD5F2A">
        <w:rPr>
          <w:rFonts w:ascii="Liberation Serif" w:hAnsi="Liberation Serif"/>
          <w:szCs w:val="28"/>
        </w:rPr>
        <w:t xml:space="preserve">___________ </w:t>
      </w:r>
      <w:r w:rsidRPr="00FD5F2A">
        <w:rPr>
          <w:rFonts w:ascii="Liberation Serif" w:hAnsi="Liberation Serif"/>
        </w:rPr>
        <w:t>№ ___________</w:t>
      </w:r>
    </w:p>
    <w:p w14:paraId="2C447CC4" w14:textId="77777777" w:rsidR="001C7881" w:rsidRPr="0058426B" w:rsidRDefault="001C7881" w:rsidP="000E41DD">
      <w:pPr>
        <w:spacing w:line="240" w:lineRule="auto"/>
        <w:ind w:leftChars="0" w:left="3" w:firstLineChars="294" w:firstLine="823"/>
        <w:jc w:val="center"/>
        <w:rPr>
          <w:rFonts w:ascii="Liberation Serif" w:hAnsi="Liberation Serif"/>
          <w:sz w:val="28"/>
          <w:szCs w:val="28"/>
        </w:rPr>
      </w:pPr>
    </w:p>
    <w:p w14:paraId="00000006" w14:textId="1BC3E20A" w:rsidR="00932C2D" w:rsidRPr="0058426B" w:rsidRDefault="00EC1C93" w:rsidP="00EB7299">
      <w:pPr>
        <w:spacing w:line="240" w:lineRule="auto"/>
        <w:ind w:leftChars="0" w:left="3" w:firstLineChars="294" w:firstLine="823"/>
        <w:jc w:val="center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Положение о городском Конкурсе «MediaSkills-Екатеринбург» </w:t>
      </w:r>
    </w:p>
    <w:p w14:paraId="00000007" w14:textId="44C3550D" w:rsidR="00932C2D" w:rsidRPr="0058426B" w:rsidRDefault="00EC1C93" w:rsidP="00EB7299">
      <w:pPr>
        <w:spacing w:line="240" w:lineRule="auto"/>
        <w:ind w:leftChars="0" w:left="3" w:firstLineChars="294" w:firstLine="823"/>
        <w:jc w:val="center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в 2022/2023 учебном году</w:t>
      </w:r>
    </w:p>
    <w:p w14:paraId="00000008" w14:textId="77777777" w:rsidR="00932C2D" w:rsidRPr="0058426B" w:rsidRDefault="00932C2D" w:rsidP="00EB7299">
      <w:pPr>
        <w:spacing w:line="240" w:lineRule="auto"/>
        <w:ind w:leftChars="0" w:left="3" w:firstLineChars="294" w:firstLine="823"/>
        <w:rPr>
          <w:rFonts w:ascii="Liberation Serif" w:hAnsi="Liberation Serif"/>
          <w:sz w:val="28"/>
          <w:szCs w:val="28"/>
        </w:rPr>
      </w:pPr>
    </w:p>
    <w:p w14:paraId="00000009" w14:textId="77777777" w:rsidR="00932C2D" w:rsidRPr="0058426B" w:rsidRDefault="00EC1C93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Общие положения</w:t>
      </w:r>
    </w:p>
    <w:p w14:paraId="672EED6C" w14:textId="77777777" w:rsidR="005F5CC9" w:rsidRDefault="00EC1C93" w:rsidP="00EB7299">
      <w:pPr>
        <w:keepLines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Настоящее Положение определяет цели, задачи, порядок и сроки проведения городского Конкурса «MediaSkills-Екатеринбург» (далее - Конкурс) городского образовательно-конкурсного проекта «МедиаГород» в рамках стратегического проекта «Екатеринбургское образование – стандарт «Пять Звезд»» в 2022/2023 учебном году. </w:t>
      </w:r>
    </w:p>
    <w:p w14:paraId="536ADC7F" w14:textId="33734C44" w:rsidR="005F5CC9" w:rsidRPr="005F5CC9" w:rsidRDefault="005F5CC9" w:rsidP="00EB7299">
      <w:pPr>
        <w:keepLines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F5CC9">
        <w:rPr>
          <w:rFonts w:ascii="Liberation Serif" w:hAnsi="Liberation Serif"/>
          <w:sz w:val="28"/>
          <w:szCs w:val="28"/>
        </w:rPr>
        <w:t xml:space="preserve">Организация и проведение </w:t>
      </w:r>
      <w:r>
        <w:rPr>
          <w:rFonts w:ascii="Liberation Serif" w:hAnsi="Liberation Serif"/>
          <w:sz w:val="28"/>
          <w:szCs w:val="28"/>
        </w:rPr>
        <w:t>Конкурса</w:t>
      </w:r>
      <w:r w:rsidRPr="005F5CC9">
        <w:rPr>
          <w:rFonts w:ascii="Liberation Serif" w:hAnsi="Liberation Serif"/>
          <w:sz w:val="28"/>
          <w:szCs w:val="28"/>
        </w:rPr>
        <w:t xml:space="preserve"> регламентируются: Федеральным законом от 29.12.2012 № 273-ФЗ «Об</w:t>
      </w:r>
      <w:r w:rsidRPr="005F5CC9">
        <w:rPr>
          <w:sz w:val="28"/>
          <w:szCs w:val="28"/>
        </w:rPr>
        <w:t> </w:t>
      </w:r>
      <w:r w:rsidRPr="005F5CC9">
        <w:rPr>
          <w:rFonts w:ascii="Liberation Serif" w:hAnsi="Liberation Serif" w:cs="Liberation Serif"/>
          <w:sz w:val="28"/>
          <w:szCs w:val="28"/>
        </w:rPr>
        <w:t>образовании</w:t>
      </w:r>
      <w:r w:rsidRPr="005F5CC9">
        <w:rPr>
          <w:rFonts w:ascii="Liberation Serif" w:hAnsi="Liberation Serif"/>
          <w:sz w:val="28"/>
          <w:szCs w:val="28"/>
        </w:rPr>
        <w:t xml:space="preserve"> </w:t>
      </w:r>
      <w:r w:rsidRPr="005F5CC9">
        <w:rPr>
          <w:rFonts w:ascii="Liberation Serif" w:hAnsi="Liberation Serif" w:cs="Liberation Serif"/>
          <w:sz w:val="28"/>
          <w:szCs w:val="28"/>
        </w:rPr>
        <w:t>в</w:t>
      </w:r>
      <w:r w:rsidRPr="005F5CC9">
        <w:rPr>
          <w:sz w:val="28"/>
          <w:szCs w:val="28"/>
        </w:rPr>
        <w:t> </w:t>
      </w:r>
      <w:r w:rsidRPr="005F5CC9">
        <w:rPr>
          <w:rFonts w:ascii="Liberation Serif" w:hAnsi="Liberation Serif" w:cs="Liberation Serif"/>
          <w:sz w:val="28"/>
          <w:szCs w:val="28"/>
        </w:rPr>
        <w:t>Российской</w:t>
      </w:r>
      <w:r w:rsidRPr="005F5CC9">
        <w:rPr>
          <w:rFonts w:ascii="Liberation Serif" w:hAnsi="Liberation Serif"/>
          <w:sz w:val="28"/>
          <w:szCs w:val="28"/>
        </w:rPr>
        <w:t xml:space="preserve"> </w:t>
      </w:r>
      <w:r w:rsidRPr="005F5CC9">
        <w:rPr>
          <w:rFonts w:ascii="Liberation Serif" w:hAnsi="Liberation Serif" w:cs="Liberation Serif"/>
          <w:sz w:val="28"/>
          <w:szCs w:val="28"/>
        </w:rPr>
        <w:t>Федерации»</w:t>
      </w:r>
      <w:r w:rsidRPr="005F5CC9">
        <w:rPr>
          <w:rFonts w:ascii="Liberation Serif" w:hAnsi="Liberation Serif"/>
          <w:sz w:val="28"/>
          <w:szCs w:val="28"/>
        </w:rPr>
        <w:t xml:space="preserve">, Указом Президента РФ </w:t>
      </w:r>
      <w:r w:rsidRPr="005F5CC9">
        <w:rPr>
          <w:rFonts w:ascii="Liberation Serif" w:hAnsi="Liberation Serif"/>
          <w:bCs/>
          <w:sz w:val="28"/>
          <w:szCs w:val="28"/>
        </w:rPr>
        <w:t>от 21.07.2020 № 474</w:t>
      </w:r>
      <w:r w:rsidRPr="005F5CC9">
        <w:rPr>
          <w:rFonts w:ascii="Liberation Serif" w:hAnsi="Liberation Serif"/>
          <w:sz w:val="28"/>
          <w:szCs w:val="28"/>
        </w:rPr>
        <w:t xml:space="preserve"> «</w:t>
      </w:r>
      <w:r w:rsidRPr="005F5CC9">
        <w:rPr>
          <w:rFonts w:ascii="Liberation Serif" w:hAnsi="Liberation Serif"/>
          <w:bCs/>
          <w:sz w:val="28"/>
          <w:szCs w:val="28"/>
        </w:rPr>
        <w:t xml:space="preserve">О национальных целях развития РФ на период до 2030 года», </w:t>
      </w:r>
      <w:r w:rsidRPr="00FA7971">
        <w:rPr>
          <w:rFonts w:ascii="Liberation Serif" w:hAnsi="Liberation Serif"/>
          <w:sz w:val="28"/>
          <w:szCs w:val="28"/>
        </w:rPr>
        <w:t>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</w:t>
      </w:r>
      <w:r w:rsidRPr="005F5CC9">
        <w:rPr>
          <w:rFonts w:ascii="Liberation Serif" w:hAnsi="Liberation Serif"/>
          <w:sz w:val="28"/>
          <w:szCs w:val="28"/>
        </w:rPr>
        <w:t xml:space="preserve">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2023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2023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ГДТДиМ «Одаренность и технологии» и настоящим Положением.</w:t>
      </w:r>
    </w:p>
    <w:p w14:paraId="0000000B" w14:textId="1EE20F6A" w:rsidR="00932C2D" w:rsidRPr="0058426B" w:rsidRDefault="00EC1C93" w:rsidP="00EB7299">
      <w:pPr>
        <w:keepLines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19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Учредителем Конкурса выступает Департамент образования Администрации города Екатеринбурга</w:t>
      </w:r>
      <w:r w:rsidR="00FA7971">
        <w:rPr>
          <w:rFonts w:ascii="Liberation Serif" w:hAnsi="Liberation Serif"/>
          <w:sz w:val="28"/>
          <w:szCs w:val="28"/>
        </w:rPr>
        <w:t xml:space="preserve"> (далее –Департамент образования)</w:t>
      </w:r>
      <w:r w:rsidRPr="0058426B">
        <w:rPr>
          <w:rFonts w:ascii="Liberation Serif" w:hAnsi="Liberation Serif"/>
          <w:sz w:val="28"/>
          <w:szCs w:val="28"/>
        </w:rPr>
        <w:t xml:space="preserve">. </w:t>
      </w:r>
    </w:p>
    <w:p w14:paraId="0000000C" w14:textId="2BE499C8" w:rsidR="00932C2D" w:rsidRPr="0058426B" w:rsidRDefault="00EC1C93" w:rsidP="00EB7299">
      <w:pPr>
        <w:keepLines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19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Общее руководство организацией и проведением Конкурса осуществляет МАУ ДО </w:t>
      </w:r>
      <w:r w:rsidR="00B737C0">
        <w:rPr>
          <w:rFonts w:ascii="Liberation Serif" w:hAnsi="Liberation Serif"/>
          <w:sz w:val="28"/>
          <w:szCs w:val="28"/>
        </w:rPr>
        <w:t>ГДТДиМ</w:t>
      </w:r>
      <w:r w:rsidRPr="0058426B">
        <w:rPr>
          <w:rFonts w:ascii="Liberation Serif" w:hAnsi="Liberation Serif"/>
          <w:sz w:val="28"/>
          <w:szCs w:val="28"/>
        </w:rPr>
        <w:t xml:space="preserve"> «Одаренность и технологии» (далее - Организатор).</w:t>
      </w:r>
    </w:p>
    <w:p w14:paraId="0000000D" w14:textId="77777777" w:rsidR="00932C2D" w:rsidRPr="0058426B" w:rsidRDefault="00EC1C93" w:rsidP="00EB7299">
      <w:pPr>
        <w:keepLines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Заинтересованные ведомства, учреждения могут стать партнерами конкурсных мероприятий, проводить тематические мероприятия по согласованию с Организатором Конкурса. </w:t>
      </w:r>
    </w:p>
    <w:p w14:paraId="0000000E" w14:textId="783AD32D" w:rsidR="00932C2D" w:rsidRPr="0058426B" w:rsidRDefault="00EC1C93" w:rsidP="00EB7299">
      <w:pPr>
        <w:keepLines/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Цели и задачи Конкурса</w:t>
      </w:r>
    </w:p>
    <w:p w14:paraId="0000000F" w14:textId="77777777" w:rsidR="00932C2D" w:rsidRPr="0058426B" w:rsidRDefault="00EC1C93" w:rsidP="00EB7299">
      <w:pPr>
        <w:keepLines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Цели Конкурса: </w:t>
      </w:r>
    </w:p>
    <w:p w14:paraId="7B305F72" w14:textId="46154FA4" w:rsidR="004C3E06" w:rsidRPr="004C3E06" w:rsidRDefault="00A16C34" w:rsidP="004C3E06">
      <w:pPr>
        <w:keepLines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4C3E06">
        <w:rPr>
          <w:rFonts w:ascii="Liberation Serif" w:hAnsi="Liberation Serif"/>
          <w:sz w:val="28"/>
          <w:szCs w:val="28"/>
        </w:rPr>
        <w:t xml:space="preserve">создание условий для </w:t>
      </w:r>
      <w:r w:rsidR="00926A04" w:rsidRPr="004C3E06">
        <w:rPr>
          <w:rFonts w:ascii="Liberation Serif" w:hAnsi="Liberation Serif"/>
          <w:sz w:val="28"/>
          <w:szCs w:val="28"/>
        </w:rPr>
        <w:t>выявлени</w:t>
      </w:r>
      <w:r w:rsidRPr="004C3E06">
        <w:rPr>
          <w:rFonts w:ascii="Liberation Serif" w:hAnsi="Liberation Serif"/>
          <w:sz w:val="28"/>
          <w:szCs w:val="28"/>
        </w:rPr>
        <w:t>я</w:t>
      </w:r>
      <w:r w:rsidR="00926A04" w:rsidRPr="004C3E06">
        <w:rPr>
          <w:rFonts w:ascii="Liberation Serif" w:hAnsi="Liberation Serif"/>
          <w:sz w:val="28"/>
          <w:szCs w:val="28"/>
        </w:rPr>
        <w:t xml:space="preserve"> и поддержк</w:t>
      </w:r>
      <w:r w:rsidRPr="004C3E06">
        <w:rPr>
          <w:rFonts w:ascii="Liberation Serif" w:hAnsi="Liberation Serif"/>
          <w:sz w:val="28"/>
          <w:szCs w:val="28"/>
        </w:rPr>
        <w:t>и</w:t>
      </w:r>
      <w:r w:rsidR="00926A04" w:rsidRPr="004C3E06">
        <w:rPr>
          <w:rFonts w:ascii="Liberation Serif" w:hAnsi="Liberation Serif"/>
          <w:sz w:val="28"/>
          <w:szCs w:val="28"/>
        </w:rPr>
        <w:t xml:space="preserve"> молодых талантов в области </w:t>
      </w:r>
      <w:r w:rsidRPr="004C3E06">
        <w:rPr>
          <w:rFonts w:ascii="Liberation Serif" w:hAnsi="Liberation Serif"/>
          <w:sz w:val="28"/>
          <w:szCs w:val="28"/>
        </w:rPr>
        <w:t>медиажурналистики</w:t>
      </w:r>
      <w:r w:rsidR="004C3E06">
        <w:rPr>
          <w:rFonts w:ascii="Liberation Serif" w:hAnsi="Liberation Serif"/>
          <w:sz w:val="28"/>
          <w:szCs w:val="28"/>
        </w:rPr>
        <w:t>;</w:t>
      </w:r>
    </w:p>
    <w:p w14:paraId="00000011" w14:textId="09CA8690" w:rsidR="00932C2D" w:rsidRPr="004C3E06" w:rsidRDefault="00EC1C93" w:rsidP="004C3E06">
      <w:pPr>
        <w:keepLines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4C3E06">
        <w:rPr>
          <w:rFonts w:ascii="Liberation Serif" w:hAnsi="Liberation Serif"/>
          <w:sz w:val="28"/>
          <w:szCs w:val="28"/>
        </w:rPr>
        <w:t>позиционирование муниципального образовательного комплекса Екатеринбурга на различных уровнях, повышение его имиджа и привлекательности.</w:t>
      </w:r>
    </w:p>
    <w:p w14:paraId="00000012" w14:textId="77777777" w:rsidR="00932C2D" w:rsidRPr="0058426B" w:rsidRDefault="00EC1C93" w:rsidP="00EB7299">
      <w:pPr>
        <w:keepLines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Задачи Конкурса: </w:t>
      </w:r>
    </w:p>
    <w:p w14:paraId="75ADDB3A" w14:textId="77777777" w:rsidR="000C5D17" w:rsidRPr="0058426B" w:rsidRDefault="000C5D17" w:rsidP="00EB7299">
      <w:pPr>
        <w:keepLines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lastRenderedPageBreak/>
        <w:t xml:space="preserve">выявить и поддержать талантливых детей и молодежь, показавших высокий уровень медиакомпетенций, как универсального требования </w:t>
      </w:r>
      <w:r w:rsidRPr="0058426B">
        <w:rPr>
          <w:rFonts w:ascii="Liberation Serif" w:hAnsi="Liberation Serif"/>
          <w:sz w:val="28"/>
          <w:szCs w:val="28"/>
        </w:rPr>
        <w:br/>
        <w:t>к квалификации профессий будущего;</w:t>
      </w:r>
    </w:p>
    <w:p w14:paraId="0F4A5310" w14:textId="77777777" w:rsidR="000C5D17" w:rsidRDefault="000C5D17" w:rsidP="00EB7299">
      <w:pPr>
        <w:keepLines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совершенствовать навыки самостоятельной работы у участников, уровень проектного мышления и п</w:t>
      </w:r>
      <w:r w:rsidRPr="001C7881">
        <w:rPr>
          <w:rFonts w:ascii="Liberation Serif" w:hAnsi="Liberation Serif"/>
          <w:sz w:val="28"/>
          <w:szCs w:val="28"/>
        </w:rPr>
        <w:t>овышать</w:t>
      </w:r>
      <w:r w:rsidRPr="0058426B">
        <w:rPr>
          <w:rFonts w:ascii="Liberation Serif" w:hAnsi="Liberation Serif"/>
          <w:sz w:val="28"/>
          <w:szCs w:val="28"/>
        </w:rPr>
        <w:t xml:space="preserve"> ответственность за выполняемую работу;</w:t>
      </w:r>
    </w:p>
    <w:p w14:paraId="0CB5FA2B" w14:textId="19376BFB" w:rsidR="00926A04" w:rsidRPr="004C3E06" w:rsidRDefault="00926A04" w:rsidP="00EB7299">
      <w:pPr>
        <w:keepLines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4C3E06">
        <w:rPr>
          <w:rFonts w:ascii="Liberation Serif" w:hAnsi="Liberation Serif"/>
          <w:sz w:val="28"/>
          <w:szCs w:val="28"/>
        </w:rPr>
        <w:t>стимулировать освоение современных информационных, мультимедийных технологий, развитие проектного мышления в мобильном обществе;</w:t>
      </w:r>
    </w:p>
    <w:p w14:paraId="00000013" w14:textId="77777777" w:rsidR="00932C2D" w:rsidRPr="0058426B" w:rsidRDefault="00EC1C93" w:rsidP="00EB7299">
      <w:pPr>
        <w:keepLines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выявить образовательные организации, использующие в наиболее полной форме технологии медиаобразования в учебной и внеучебной деятельности;</w:t>
      </w:r>
    </w:p>
    <w:p w14:paraId="00000016" w14:textId="2EA2FE9E" w:rsidR="00932C2D" w:rsidRPr="0058426B" w:rsidRDefault="00EC1C93" w:rsidP="00EB7299">
      <w:pPr>
        <w:keepLines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мотивировать педагогов к наращиванию профессионализма в использовании медиатехнологий в учебной и внеучебной деятельности</w:t>
      </w:r>
      <w:r w:rsidR="001C7881">
        <w:rPr>
          <w:rFonts w:ascii="Liberation Serif" w:hAnsi="Liberation Serif"/>
          <w:sz w:val="28"/>
          <w:szCs w:val="28"/>
        </w:rPr>
        <w:t>,</w:t>
      </w:r>
      <w:r w:rsidRPr="0058426B">
        <w:rPr>
          <w:rFonts w:ascii="Liberation Serif" w:hAnsi="Liberation Serif"/>
          <w:sz w:val="28"/>
          <w:szCs w:val="28"/>
        </w:rPr>
        <w:t xml:space="preserve"> организации основного и дополнительного образования детей. </w:t>
      </w:r>
    </w:p>
    <w:p w14:paraId="00000017" w14:textId="77777777" w:rsidR="00932C2D" w:rsidRPr="0058426B" w:rsidRDefault="00932C2D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</w:p>
    <w:p w14:paraId="00000018" w14:textId="77777777" w:rsidR="00932C2D" w:rsidRPr="0058426B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Порядок организации и проведения Конкурса</w:t>
      </w:r>
    </w:p>
    <w:p w14:paraId="00000019" w14:textId="1EF40C2E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Информация о мероприятиях Конкурса публикуется на сайте Организатора</w:t>
      </w:r>
      <w:r w:rsidRPr="0058426B">
        <w:rPr>
          <w:rFonts w:ascii="Liberation Serif" w:hAnsi="Liberation Serif"/>
        </w:rPr>
        <w:t xml:space="preserve"> </w:t>
      </w:r>
      <w:hyperlink r:id="rId6">
        <w:r w:rsidRPr="0058426B">
          <w:rPr>
            <w:rFonts w:ascii="Liberation Serif" w:hAnsi="Liberation Serif"/>
            <w:color w:val="0000FF"/>
            <w:sz w:val="28"/>
            <w:szCs w:val="28"/>
            <w:u w:val="single"/>
          </w:rPr>
          <w:t>www.gifted.ru</w:t>
        </w:r>
      </w:hyperlink>
      <w:r w:rsidRPr="0058426B">
        <w:rPr>
          <w:rFonts w:ascii="Liberation Serif" w:hAnsi="Liberation Serif"/>
          <w:sz w:val="28"/>
          <w:szCs w:val="28"/>
        </w:rPr>
        <w:t xml:space="preserve"> в разделе «</w:t>
      </w:r>
      <w:r w:rsidR="009B53F9" w:rsidRPr="0058426B">
        <w:rPr>
          <w:rFonts w:ascii="Liberation Serif" w:hAnsi="Liberation Serif"/>
          <w:sz w:val="28"/>
          <w:szCs w:val="28"/>
        </w:rPr>
        <w:t>Городские образовательные проекты: МедиаГород</w:t>
      </w:r>
      <w:r w:rsidRPr="0058426B">
        <w:rPr>
          <w:rFonts w:ascii="Liberation Serif" w:hAnsi="Liberation Serif"/>
          <w:sz w:val="28"/>
          <w:szCs w:val="28"/>
        </w:rPr>
        <w:t xml:space="preserve">» и на </w:t>
      </w:r>
      <w:r w:rsidR="009B53F9" w:rsidRPr="0058426B">
        <w:rPr>
          <w:rFonts w:ascii="Liberation Serif" w:hAnsi="Liberation Serif"/>
          <w:sz w:val="28"/>
          <w:szCs w:val="28"/>
        </w:rPr>
        <w:t xml:space="preserve">официальном </w:t>
      </w:r>
      <w:r w:rsidRPr="0058426B">
        <w:rPr>
          <w:rFonts w:ascii="Liberation Serif" w:hAnsi="Liberation Serif"/>
          <w:sz w:val="28"/>
          <w:szCs w:val="28"/>
        </w:rPr>
        <w:t>сайте проекта «Медиа</w:t>
      </w:r>
      <w:r w:rsidR="009B53F9" w:rsidRPr="0058426B">
        <w:rPr>
          <w:rFonts w:ascii="Liberation Serif" w:hAnsi="Liberation Serif"/>
          <w:sz w:val="28"/>
          <w:szCs w:val="28"/>
        </w:rPr>
        <w:t>Г</w:t>
      </w:r>
      <w:r w:rsidRPr="0058426B">
        <w:rPr>
          <w:rFonts w:ascii="Liberation Serif" w:hAnsi="Liberation Serif"/>
          <w:sz w:val="28"/>
          <w:szCs w:val="28"/>
        </w:rPr>
        <w:t xml:space="preserve">ород» </w:t>
      </w:r>
      <w:hyperlink r:id="rId7">
        <w:r w:rsidRPr="0058426B">
          <w:rPr>
            <w:rFonts w:ascii="Liberation Serif" w:hAnsi="Liberation Serif"/>
            <w:color w:val="0000FF"/>
            <w:sz w:val="28"/>
            <w:szCs w:val="28"/>
            <w:u w:val="single"/>
          </w:rPr>
          <w:t>www.медиагородекб.рф</w:t>
        </w:r>
      </w:hyperlink>
      <w:r w:rsidR="009B53F9" w:rsidRPr="0058426B">
        <w:rPr>
          <w:rFonts w:ascii="Liberation Serif" w:hAnsi="Liberation Serif"/>
          <w:sz w:val="28"/>
        </w:rPr>
        <w:t xml:space="preserve">. </w:t>
      </w:r>
      <w:r w:rsidRPr="0058426B">
        <w:rPr>
          <w:rFonts w:ascii="Liberation Serif" w:hAnsi="Liberation Serif"/>
          <w:sz w:val="28"/>
          <w:szCs w:val="28"/>
        </w:rPr>
        <w:t>Разъяснения и консультации по вопросам проведения Конкурса осуществляются Организатором Конкурса по контактным данным, размещенным в данном Положении.</w:t>
      </w:r>
    </w:p>
    <w:p w14:paraId="0000001A" w14:textId="14A2C35E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Участники Конкурса </w:t>
      </w:r>
      <w:r w:rsidRPr="009D5143">
        <w:rPr>
          <w:rFonts w:ascii="Liberation Serif" w:hAnsi="Liberation Serif"/>
          <w:sz w:val="28"/>
          <w:szCs w:val="28"/>
        </w:rPr>
        <w:t xml:space="preserve">– </w:t>
      </w:r>
      <w:r w:rsidR="009D5143" w:rsidRPr="009D5143">
        <w:rPr>
          <w:rFonts w:ascii="Liberation Serif" w:hAnsi="Liberation Serif"/>
          <w:sz w:val="28"/>
          <w:szCs w:val="28"/>
        </w:rPr>
        <w:t>обучающиеся</w:t>
      </w:r>
      <w:r w:rsidR="000E50B1">
        <w:rPr>
          <w:rFonts w:ascii="Liberation Serif" w:hAnsi="Liberation Serif"/>
          <w:sz w:val="28"/>
          <w:szCs w:val="28"/>
        </w:rPr>
        <w:t xml:space="preserve"> </w:t>
      </w:r>
      <w:r w:rsidR="009B53F9" w:rsidRPr="0058426B">
        <w:rPr>
          <w:rFonts w:ascii="Liberation Serif" w:hAnsi="Liberation Serif"/>
          <w:sz w:val="28"/>
          <w:szCs w:val="28"/>
        </w:rPr>
        <w:t>5-11 классов</w:t>
      </w:r>
      <w:r w:rsidRPr="0058426B">
        <w:rPr>
          <w:rFonts w:ascii="Liberation Serif" w:hAnsi="Liberation Serif"/>
          <w:sz w:val="28"/>
          <w:szCs w:val="28"/>
        </w:rPr>
        <w:t xml:space="preserve"> в составе </w:t>
      </w:r>
      <w:r w:rsidR="009B53F9" w:rsidRPr="0058426B">
        <w:rPr>
          <w:rFonts w:ascii="Liberation Serif" w:hAnsi="Liberation Serif"/>
          <w:sz w:val="28"/>
          <w:szCs w:val="28"/>
        </w:rPr>
        <w:t xml:space="preserve">сборной </w:t>
      </w:r>
      <w:r w:rsidRPr="0058426B">
        <w:rPr>
          <w:rFonts w:ascii="Liberation Serif" w:hAnsi="Liberation Serif"/>
          <w:sz w:val="28"/>
          <w:szCs w:val="28"/>
        </w:rPr>
        <w:t>команды от организации общего или дополнительного образования города Екатеринбурга</w:t>
      </w:r>
      <w:r w:rsidR="009B53F9" w:rsidRPr="0058426B">
        <w:rPr>
          <w:rFonts w:ascii="Liberation Serif" w:hAnsi="Liberation Serif"/>
          <w:sz w:val="28"/>
          <w:szCs w:val="28"/>
        </w:rPr>
        <w:t xml:space="preserve"> в 2-х номинациях</w:t>
      </w:r>
      <w:r w:rsidRPr="0058426B">
        <w:rPr>
          <w:rFonts w:ascii="Liberation Serif" w:hAnsi="Liberation Serif"/>
          <w:sz w:val="28"/>
          <w:szCs w:val="28"/>
        </w:rPr>
        <w:t>.</w:t>
      </w:r>
    </w:p>
    <w:p w14:paraId="0000001B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Номинации Конкурса:</w:t>
      </w:r>
    </w:p>
    <w:p w14:paraId="2C5DC94D" w14:textId="57FE8077" w:rsidR="009B53F9" w:rsidRPr="0058426B" w:rsidRDefault="009B53F9" w:rsidP="00EB7299">
      <w:pPr>
        <w:pStyle w:val="af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-5"/>
          <w:tab w:val="left" w:pos="264"/>
        </w:tabs>
        <w:spacing w:line="240" w:lineRule="auto"/>
        <w:ind w:leftChars="0" w:left="0" w:firstLineChars="0" w:firstLine="698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НОВИЧОК. Участниками данной номинации могут быть обучающиеся в составе команды от организации общего или дополнительного образования ранее не участвовавш</w:t>
      </w:r>
      <w:r w:rsidRPr="009D5143">
        <w:rPr>
          <w:rFonts w:ascii="Liberation Serif" w:hAnsi="Liberation Serif"/>
          <w:sz w:val="28"/>
          <w:szCs w:val="28"/>
        </w:rPr>
        <w:t>и</w:t>
      </w:r>
      <w:r w:rsidR="000E50B1" w:rsidRPr="009D5143">
        <w:rPr>
          <w:rFonts w:ascii="Liberation Serif" w:hAnsi="Liberation Serif"/>
          <w:sz w:val="28"/>
          <w:szCs w:val="28"/>
        </w:rPr>
        <w:t>е</w:t>
      </w:r>
      <w:r w:rsidRPr="0058426B">
        <w:rPr>
          <w:rFonts w:ascii="Liberation Serif" w:hAnsi="Liberation Serif"/>
          <w:sz w:val="28"/>
          <w:szCs w:val="28"/>
        </w:rPr>
        <w:t xml:space="preserve"> в Конкурсе и не являющиеся членами редакций школьных СМИ;</w:t>
      </w:r>
    </w:p>
    <w:p w14:paraId="0000001C" w14:textId="25005422" w:rsidR="00932C2D" w:rsidRPr="0058426B" w:rsidRDefault="009B53F9" w:rsidP="00EB7299">
      <w:pPr>
        <w:pStyle w:val="af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-5"/>
          <w:tab w:val="left" w:pos="264"/>
        </w:tabs>
        <w:spacing w:line="240" w:lineRule="auto"/>
        <w:ind w:leftChars="0" w:left="0" w:firstLineChars="0" w:firstLine="698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ПРОФИ. Участниками данной номинации могут быть </w:t>
      </w:r>
      <w:r w:rsidR="00EC1C93" w:rsidRPr="0058426B">
        <w:rPr>
          <w:rFonts w:ascii="Liberation Serif" w:hAnsi="Liberation Serif"/>
          <w:sz w:val="28"/>
          <w:szCs w:val="28"/>
        </w:rPr>
        <w:t>представители редакций школьных СМИ, (пресс-центров, медиацентров, телестудий и др.) в составе команды от организации общего или дополнительного образования МО «город Екатеринбург».</w:t>
      </w:r>
    </w:p>
    <w:p w14:paraId="7885A5C3" w14:textId="77777777" w:rsidR="00C71EEA" w:rsidRPr="0058426B" w:rsidRDefault="00892A47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Для участия в Конкурсе команда должна</w:t>
      </w:r>
      <w:r w:rsidR="00C71EEA" w:rsidRPr="0058426B">
        <w:rPr>
          <w:rFonts w:ascii="Liberation Serif" w:hAnsi="Liberation Serif"/>
          <w:sz w:val="28"/>
          <w:szCs w:val="28"/>
        </w:rPr>
        <w:t>:</w:t>
      </w:r>
    </w:p>
    <w:p w14:paraId="1B9A0119" w14:textId="507AEEE5" w:rsidR="00C71EEA" w:rsidRPr="0058426B" w:rsidRDefault="00892A47" w:rsidP="00EB7299">
      <w:pPr>
        <w:pStyle w:val="af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пройти регистрацию до 02.10.2022</w:t>
      </w:r>
      <w:r w:rsidR="00D22650">
        <w:rPr>
          <w:rFonts w:ascii="Liberation Serif" w:hAnsi="Liberation Serif"/>
          <w:sz w:val="28"/>
          <w:szCs w:val="28"/>
        </w:rPr>
        <w:t xml:space="preserve"> по ссылке: </w:t>
      </w:r>
      <w:hyperlink r:id="rId8" w:history="1">
        <w:r w:rsidR="00D22650" w:rsidRPr="00D659D7">
          <w:rPr>
            <w:rStyle w:val="ae"/>
            <w:rFonts w:ascii="Liberation Serif" w:hAnsi="Liberation Serif"/>
            <w:sz w:val="28"/>
            <w:szCs w:val="28"/>
          </w:rPr>
          <w:t>https://forms.gle/qzsrtfnh2oQYJUKY8</w:t>
        </w:r>
      </w:hyperlink>
      <w:r w:rsidR="00D22650">
        <w:rPr>
          <w:rFonts w:ascii="Liberation Serif" w:hAnsi="Liberation Serif"/>
          <w:sz w:val="28"/>
          <w:szCs w:val="28"/>
        </w:rPr>
        <w:t xml:space="preserve"> </w:t>
      </w:r>
    </w:p>
    <w:p w14:paraId="49FCCDA2" w14:textId="34BB34F8" w:rsidR="00825F90" w:rsidRPr="0058426B" w:rsidRDefault="00C71EEA" w:rsidP="00EB7299">
      <w:pPr>
        <w:pStyle w:val="af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опубликовать в социальн</w:t>
      </w:r>
      <w:r w:rsidR="009D5143">
        <w:rPr>
          <w:rFonts w:ascii="Liberation Serif" w:hAnsi="Liberation Serif"/>
          <w:sz w:val="28"/>
          <w:szCs w:val="28"/>
        </w:rPr>
        <w:t xml:space="preserve">ой сети ВКонтакте </w:t>
      </w:r>
      <w:r w:rsidRPr="0058426B">
        <w:rPr>
          <w:rFonts w:ascii="Liberation Serif" w:hAnsi="Liberation Serif"/>
          <w:sz w:val="28"/>
          <w:szCs w:val="28"/>
        </w:rPr>
        <w:t>запись</w:t>
      </w:r>
      <w:r w:rsidR="004D6838" w:rsidRPr="0058426B">
        <w:rPr>
          <w:rFonts w:ascii="Liberation Serif" w:hAnsi="Liberation Serif"/>
          <w:sz w:val="28"/>
          <w:szCs w:val="28"/>
        </w:rPr>
        <w:t xml:space="preserve"> о том, почему участвует в конкурсе, </w:t>
      </w:r>
      <w:r w:rsidR="00EF3E56" w:rsidRPr="009D5143">
        <w:rPr>
          <w:rFonts w:ascii="Liberation Serif" w:hAnsi="Liberation Serif"/>
          <w:sz w:val="28"/>
          <w:szCs w:val="28"/>
        </w:rPr>
        <w:t>рассказать про</w:t>
      </w:r>
      <w:r w:rsidR="004D6838" w:rsidRPr="009D5143">
        <w:rPr>
          <w:rFonts w:ascii="Liberation Serif" w:hAnsi="Liberation Serif"/>
          <w:sz w:val="28"/>
          <w:szCs w:val="28"/>
        </w:rPr>
        <w:t xml:space="preserve"> ожидания от конкурса.</w:t>
      </w:r>
      <w:r w:rsidR="004D6838" w:rsidRPr="0058426B">
        <w:rPr>
          <w:rFonts w:ascii="Liberation Serif" w:hAnsi="Liberation Serif"/>
          <w:sz w:val="28"/>
          <w:szCs w:val="28"/>
        </w:rPr>
        <w:t xml:space="preserve"> Обязательно в конце публикации указать @</w:t>
      </w:r>
      <w:r w:rsidR="004D6838" w:rsidRPr="0058426B">
        <w:rPr>
          <w:rFonts w:ascii="Liberation Serif" w:hAnsi="Liberation Serif"/>
          <w:sz w:val="28"/>
          <w:szCs w:val="28"/>
          <w:lang w:val="en-US"/>
        </w:rPr>
        <w:t>mediagorodekb</w:t>
      </w:r>
      <w:r w:rsidR="004D6838" w:rsidRPr="0058426B">
        <w:rPr>
          <w:rFonts w:ascii="Liberation Serif" w:hAnsi="Liberation Serif"/>
          <w:sz w:val="28"/>
          <w:szCs w:val="28"/>
        </w:rPr>
        <w:t xml:space="preserve"> и </w:t>
      </w:r>
      <w:r w:rsidR="004D6838" w:rsidRPr="009D5143">
        <w:rPr>
          <w:rFonts w:ascii="Liberation Serif" w:hAnsi="Liberation Serif"/>
          <w:sz w:val="28"/>
          <w:szCs w:val="28"/>
        </w:rPr>
        <w:t>хэ</w:t>
      </w:r>
      <w:r w:rsidR="00EF3E56" w:rsidRPr="009D5143">
        <w:rPr>
          <w:rFonts w:ascii="Liberation Serif" w:hAnsi="Liberation Serif"/>
          <w:sz w:val="28"/>
          <w:szCs w:val="28"/>
        </w:rPr>
        <w:t>ш</w:t>
      </w:r>
      <w:r w:rsidR="004D6838" w:rsidRPr="009D5143">
        <w:rPr>
          <w:rFonts w:ascii="Liberation Serif" w:hAnsi="Liberation Serif"/>
          <w:sz w:val="28"/>
          <w:szCs w:val="28"/>
        </w:rPr>
        <w:t>тег</w:t>
      </w:r>
      <w:r w:rsidR="004D6838" w:rsidRPr="0058426B">
        <w:rPr>
          <w:rFonts w:ascii="Liberation Serif" w:hAnsi="Liberation Serif"/>
          <w:sz w:val="28"/>
          <w:szCs w:val="28"/>
        </w:rPr>
        <w:t>и #медиагород_екб #</w:t>
      </w:r>
      <w:r w:rsidR="004D6838" w:rsidRPr="0058426B">
        <w:rPr>
          <w:rFonts w:ascii="Liberation Serif" w:hAnsi="Liberation Serif"/>
          <w:sz w:val="28"/>
          <w:szCs w:val="28"/>
          <w:lang w:val="en-US"/>
        </w:rPr>
        <w:t>MediaSkills</w:t>
      </w:r>
      <w:r w:rsidR="00825F90" w:rsidRPr="0058426B">
        <w:rPr>
          <w:rFonts w:ascii="Liberation Serif" w:hAnsi="Liberation Serif"/>
          <w:sz w:val="28"/>
          <w:szCs w:val="28"/>
        </w:rPr>
        <w:t>_Екатеринбург</w:t>
      </w:r>
      <w:r w:rsidR="004D6838" w:rsidRPr="0058426B">
        <w:rPr>
          <w:rFonts w:ascii="Liberation Serif" w:hAnsi="Liberation Serif"/>
          <w:sz w:val="28"/>
          <w:szCs w:val="28"/>
        </w:rPr>
        <w:t>. Текст должен начинаться:</w:t>
      </w:r>
      <w:r w:rsidRPr="0058426B">
        <w:rPr>
          <w:rFonts w:ascii="Liberation Serif" w:hAnsi="Liberation Serif"/>
          <w:sz w:val="28"/>
          <w:szCs w:val="28"/>
        </w:rPr>
        <w:t xml:space="preserve"> «Мы команда</w:t>
      </w:r>
      <w:r w:rsidR="004D6838"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/>
          <w:sz w:val="28"/>
          <w:szCs w:val="28"/>
        </w:rPr>
        <w:t>___________ участвуем в конкурсе «</w:t>
      </w:r>
      <w:r w:rsidRPr="0058426B">
        <w:rPr>
          <w:rFonts w:ascii="Liberation Serif" w:hAnsi="Liberation Serif"/>
          <w:sz w:val="28"/>
          <w:szCs w:val="28"/>
          <w:lang w:val="en-US"/>
        </w:rPr>
        <w:t>MediaSkills</w:t>
      </w:r>
      <w:r w:rsidRPr="0058426B">
        <w:rPr>
          <w:rFonts w:ascii="Liberation Serif" w:hAnsi="Liberation Serif"/>
          <w:sz w:val="28"/>
          <w:szCs w:val="28"/>
        </w:rPr>
        <w:t>-Екатеринбург</w:t>
      </w:r>
      <w:r w:rsidR="004D6838" w:rsidRPr="0058426B">
        <w:rPr>
          <w:rFonts w:ascii="Liberation Serif" w:hAnsi="Liberation Serif"/>
          <w:sz w:val="28"/>
          <w:szCs w:val="28"/>
        </w:rPr>
        <w:t>»</w:t>
      </w:r>
      <w:r w:rsidRPr="0058426B">
        <w:rPr>
          <w:rFonts w:ascii="Liberation Serif" w:hAnsi="Liberation Serif"/>
          <w:sz w:val="28"/>
          <w:szCs w:val="28"/>
        </w:rPr>
        <w:t xml:space="preserve"> потому, что…»</w:t>
      </w:r>
      <w:r w:rsidR="00825F90" w:rsidRPr="0058426B">
        <w:rPr>
          <w:rFonts w:ascii="Liberation Serif" w:hAnsi="Liberation Serif"/>
          <w:sz w:val="28"/>
          <w:szCs w:val="28"/>
        </w:rPr>
        <w:t>.</w:t>
      </w:r>
    </w:p>
    <w:p w14:paraId="4B8E7962" w14:textId="609B2248" w:rsidR="00825F90" w:rsidRPr="0058426B" w:rsidRDefault="00825F90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03.10.2022 все руководители команд будут добавлены в чат </w:t>
      </w:r>
      <w:r w:rsidRPr="0058426B">
        <w:rPr>
          <w:rFonts w:ascii="Liberation Serif" w:hAnsi="Liberation Serif"/>
          <w:sz w:val="28"/>
          <w:szCs w:val="28"/>
          <w:lang w:val="en-US"/>
        </w:rPr>
        <w:t>WhatsApp</w:t>
      </w:r>
      <w:r w:rsidR="004C5D07" w:rsidRPr="0058426B">
        <w:rPr>
          <w:rFonts w:ascii="Liberation Serif" w:hAnsi="Liberation Serif"/>
          <w:sz w:val="28"/>
          <w:szCs w:val="28"/>
        </w:rPr>
        <w:t xml:space="preserve"> для оперативной связи с координатором Конкурса.</w:t>
      </w:r>
    </w:p>
    <w:p w14:paraId="4FF95A54" w14:textId="256FDF5C" w:rsidR="009B53F9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lastRenderedPageBreak/>
        <w:t xml:space="preserve">Конкурс проводится в период с </w:t>
      </w:r>
      <w:r w:rsidR="009B53F9" w:rsidRPr="0058426B">
        <w:rPr>
          <w:rFonts w:ascii="Liberation Serif" w:hAnsi="Liberation Serif"/>
          <w:sz w:val="28"/>
          <w:szCs w:val="28"/>
        </w:rPr>
        <w:t>октября</w:t>
      </w:r>
      <w:r w:rsidRPr="0058426B">
        <w:rPr>
          <w:rFonts w:ascii="Liberation Serif" w:hAnsi="Liberation Serif"/>
          <w:sz w:val="28"/>
          <w:szCs w:val="28"/>
        </w:rPr>
        <w:t xml:space="preserve"> 2022 года по март 2023 года в </w:t>
      </w:r>
      <w:r w:rsidR="000C5D17">
        <w:rPr>
          <w:rFonts w:ascii="Liberation Serif" w:hAnsi="Liberation Serif"/>
          <w:sz w:val="28"/>
          <w:szCs w:val="28"/>
        </w:rPr>
        <w:t>три</w:t>
      </w:r>
      <w:r w:rsidRPr="0058426B">
        <w:rPr>
          <w:rFonts w:ascii="Liberation Serif" w:hAnsi="Liberation Serif"/>
          <w:sz w:val="28"/>
          <w:szCs w:val="28"/>
        </w:rPr>
        <w:t xml:space="preserve"> этап</w:t>
      </w:r>
      <w:r w:rsidR="000C5D17">
        <w:rPr>
          <w:rFonts w:ascii="Liberation Serif" w:hAnsi="Liberation Serif"/>
          <w:sz w:val="28"/>
          <w:szCs w:val="28"/>
        </w:rPr>
        <w:t>а</w:t>
      </w:r>
      <w:r w:rsidRPr="0058426B">
        <w:rPr>
          <w:rFonts w:ascii="Liberation Serif" w:hAnsi="Liberation Serif"/>
          <w:sz w:val="28"/>
          <w:szCs w:val="28"/>
        </w:rPr>
        <w:t>:</w:t>
      </w:r>
    </w:p>
    <w:p w14:paraId="00000020" w14:textId="597A3620" w:rsidR="00932C2D" w:rsidRPr="0058426B" w:rsidRDefault="00EC1C93" w:rsidP="00EB7299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заочный этап, в рамках которого командам предстоит </w:t>
      </w:r>
      <w:r w:rsidR="00892A47" w:rsidRPr="0058426B">
        <w:rPr>
          <w:rFonts w:ascii="Liberation Serif" w:hAnsi="Liberation Serif"/>
          <w:sz w:val="28"/>
          <w:szCs w:val="28"/>
        </w:rPr>
        <w:t>выполнить практические задания</w:t>
      </w:r>
      <w:r w:rsidRPr="0058426B">
        <w:rPr>
          <w:rFonts w:ascii="Liberation Serif" w:hAnsi="Liberation Serif"/>
          <w:sz w:val="28"/>
          <w:szCs w:val="28"/>
        </w:rPr>
        <w:t xml:space="preserve"> конкурсных треков (приложение 1, приложение 2).</w:t>
      </w:r>
    </w:p>
    <w:p w14:paraId="00000021" w14:textId="0E41A446" w:rsidR="00932C2D" w:rsidRPr="0058426B" w:rsidRDefault="00892A47" w:rsidP="00EB7299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финал. Финал для участников номинации «Профи» проводится в очном формате в несколько дней. К участию приглашаются команды, набравшие </w:t>
      </w:r>
      <w:r w:rsidR="00EC1C93" w:rsidRPr="0058426B">
        <w:rPr>
          <w:rFonts w:ascii="Liberation Serif" w:hAnsi="Liberation Serif"/>
          <w:sz w:val="28"/>
          <w:szCs w:val="28"/>
        </w:rPr>
        <w:t>максимальное количество баллов по и</w:t>
      </w:r>
      <w:r w:rsidRPr="0058426B">
        <w:rPr>
          <w:rFonts w:ascii="Liberation Serif" w:hAnsi="Liberation Serif"/>
          <w:sz w:val="28"/>
          <w:szCs w:val="28"/>
        </w:rPr>
        <w:t>тогам участия в заочном этапе на основании турнирной таблицы.</w:t>
      </w:r>
    </w:p>
    <w:p w14:paraId="00000022" w14:textId="58C8161B" w:rsidR="00932C2D" w:rsidRPr="0058426B" w:rsidRDefault="00EC1C93" w:rsidP="00EB7299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церемония подведения итогов и награждения победителей, призеров и номинантов.</w:t>
      </w:r>
      <w:r w:rsidR="00892A47" w:rsidRPr="0058426B">
        <w:rPr>
          <w:rFonts w:ascii="Liberation Serif" w:hAnsi="Liberation Serif"/>
          <w:sz w:val="28"/>
          <w:szCs w:val="28"/>
        </w:rPr>
        <w:t xml:space="preserve"> К участию приглашаются все участники заочного и очного этапов в номинациях «Новичок» и «Профи».</w:t>
      </w:r>
    </w:p>
    <w:p w14:paraId="2CEA91B3" w14:textId="4D454E30" w:rsidR="00427CF2" w:rsidRPr="0058426B" w:rsidRDefault="00427CF2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Команда может присоединиться к участию в Конкурсе на любом конкурсном треке заочного этапа</w:t>
      </w:r>
      <w:r w:rsidR="00E30984" w:rsidRPr="0058426B">
        <w:rPr>
          <w:rFonts w:ascii="Liberation Serif" w:hAnsi="Liberation Serif"/>
          <w:sz w:val="28"/>
          <w:szCs w:val="28"/>
        </w:rPr>
        <w:t>, предварительно зарегистрировавшись согласно п. 10.</w:t>
      </w:r>
    </w:p>
    <w:p w14:paraId="00000023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Организатор оставляет за собой право некоммерческого использования (тиражирования и публичного воспроизведения, демонстрации конкурсных материалов в контексте мероприятий для освещения Конкурса, передачи в СМИ) без выплаты авторского гонорара, но с указанием авторства.</w:t>
      </w:r>
    </w:p>
    <w:p w14:paraId="00000024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Принимая участие в Конкурсе, участники и педагоги соглашаются </w:t>
      </w:r>
      <w:r w:rsidRPr="0058426B">
        <w:rPr>
          <w:rFonts w:ascii="Liberation Serif" w:hAnsi="Liberation Serif"/>
          <w:sz w:val="28"/>
          <w:szCs w:val="28"/>
        </w:rPr>
        <w:br/>
        <w:t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класс/должность, дата рождения, результаты участия в мероприятии, вид и степень диплома).</w:t>
      </w:r>
    </w:p>
    <w:p w14:paraId="00000025" w14:textId="77777777" w:rsidR="00932C2D" w:rsidRPr="0058426B" w:rsidRDefault="00932C2D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rPr>
          <w:rFonts w:ascii="Liberation Serif" w:hAnsi="Liberation Serif"/>
          <w:sz w:val="28"/>
          <w:szCs w:val="28"/>
        </w:rPr>
      </w:pPr>
    </w:p>
    <w:p w14:paraId="00000026" w14:textId="75369F37" w:rsidR="00932C2D" w:rsidRPr="0058426B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Заочный этап Конкурса</w:t>
      </w:r>
    </w:p>
    <w:p w14:paraId="3A7F0B1C" w14:textId="3659C2C3" w:rsidR="004C5D07" w:rsidRPr="0058426B" w:rsidRDefault="00427CF2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В первый день старта каждого конкурсного трека руководителям зарегистрировавшихся команд на электронные адреса направляется пакет материалов для участия:</w:t>
      </w:r>
    </w:p>
    <w:p w14:paraId="26A645FD" w14:textId="2A022D11" w:rsidR="00427CF2" w:rsidRPr="0058426B" w:rsidRDefault="00427CF2" w:rsidP="00EB7299">
      <w:pPr>
        <w:pStyle w:val="af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чек-лист со ссылками на образовательные материалы в помощь участникам конкурсного трека;</w:t>
      </w:r>
    </w:p>
    <w:p w14:paraId="500D51A6" w14:textId="5DC14749" w:rsidR="00427CF2" w:rsidRPr="0058426B" w:rsidRDefault="00427CF2" w:rsidP="00EB7299">
      <w:pPr>
        <w:pStyle w:val="af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конкурсное задание;</w:t>
      </w:r>
    </w:p>
    <w:p w14:paraId="2C9194C6" w14:textId="779F80C3" w:rsidR="00427CF2" w:rsidRPr="0058426B" w:rsidRDefault="00427CF2" w:rsidP="00EB7299">
      <w:pPr>
        <w:pStyle w:val="af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ссылка на регистрационную форму конкурсного трека.</w:t>
      </w:r>
    </w:p>
    <w:p w14:paraId="3B5F9CBB" w14:textId="4A0D3A94" w:rsidR="00E30984" w:rsidRPr="0058426B" w:rsidRDefault="00E30984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О старте каждого конкурсного трека потенциальные участники оповещаются также на сайтах Дворца творчества «Одаренность и технологии» </w:t>
      </w:r>
      <w:hyperlink r:id="rId9" w:history="1">
        <w:r w:rsidRPr="0058426B">
          <w:rPr>
            <w:rStyle w:val="ae"/>
            <w:rFonts w:ascii="Liberation Serif" w:hAnsi="Liberation Serif"/>
            <w:sz w:val="28"/>
            <w:szCs w:val="28"/>
            <w:lang w:val="en-US"/>
          </w:rPr>
          <w:t>www</w:t>
        </w:r>
        <w:r w:rsidRPr="0058426B">
          <w:rPr>
            <w:rStyle w:val="ae"/>
            <w:rFonts w:ascii="Liberation Serif" w:hAnsi="Liberation Serif"/>
            <w:sz w:val="28"/>
            <w:szCs w:val="28"/>
          </w:rPr>
          <w:t>.</w:t>
        </w:r>
        <w:r w:rsidRPr="0058426B">
          <w:rPr>
            <w:rStyle w:val="ae"/>
            <w:rFonts w:ascii="Liberation Serif" w:hAnsi="Liberation Serif"/>
            <w:sz w:val="28"/>
            <w:szCs w:val="28"/>
            <w:lang w:val="en-US"/>
          </w:rPr>
          <w:t>gifted</w:t>
        </w:r>
        <w:r w:rsidRPr="0058426B">
          <w:rPr>
            <w:rStyle w:val="ae"/>
            <w:rFonts w:ascii="Liberation Serif" w:hAnsi="Liberation Serif"/>
            <w:sz w:val="28"/>
            <w:szCs w:val="28"/>
          </w:rPr>
          <w:t>.</w:t>
        </w:r>
        <w:r w:rsidRPr="0058426B">
          <w:rPr>
            <w:rStyle w:val="ae"/>
            <w:rFonts w:ascii="Liberation Serif" w:hAnsi="Liberation Serif"/>
            <w:sz w:val="28"/>
            <w:szCs w:val="28"/>
            <w:lang w:val="en-US"/>
          </w:rPr>
          <w:t>ru</w:t>
        </w:r>
      </w:hyperlink>
      <w:r w:rsidRPr="0058426B">
        <w:rPr>
          <w:rFonts w:ascii="Liberation Serif" w:hAnsi="Liberation Serif"/>
          <w:sz w:val="28"/>
          <w:szCs w:val="28"/>
        </w:rPr>
        <w:t xml:space="preserve"> и на сайте проекта «МедиаГород» </w:t>
      </w:r>
      <w:hyperlink r:id="rId10" w:history="1">
        <w:r w:rsidRPr="0058426B">
          <w:rPr>
            <w:rStyle w:val="ae"/>
            <w:rFonts w:ascii="Liberation Serif" w:hAnsi="Liberation Serif"/>
            <w:sz w:val="28"/>
            <w:szCs w:val="28"/>
            <w:lang w:val="en-US"/>
          </w:rPr>
          <w:t>www</w:t>
        </w:r>
        <w:r w:rsidRPr="0058426B">
          <w:rPr>
            <w:rStyle w:val="ae"/>
            <w:rFonts w:ascii="Liberation Serif" w:hAnsi="Liberation Serif"/>
            <w:sz w:val="28"/>
            <w:szCs w:val="28"/>
          </w:rPr>
          <w:t>.медиагородекб.рф</w:t>
        </w:r>
      </w:hyperlink>
      <w:r w:rsidRPr="0058426B">
        <w:rPr>
          <w:rFonts w:ascii="Liberation Serif" w:hAnsi="Liberation Serif"/>
          <w:sz w:val="28"/>
          <w:szCs w:val="28"/>
        </w:rPr>
        <w:t>.</w:t>
      </w:r>
    </w:p>
    <w:p w14:paraId="00000029" w14:textId="6AA12C60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Для зачета работ</w:t>
      </w:r>
      <w:r w:rsidR="009230F3" w:rsidRPr="0058426B">
        <w:rPr>
          <w:rFonts w:ascii="Liberation Serif" w:hAnsi="Liberation Serif"/>
          <w:sz w:val="28"/>
          <w:szCs w:val="28"/>
        </w:rPr>
        <w:t>ы</w:t>
      </w:r>
      <w:r w:rsidRPr="0058426B">
        <w:rPr>
          <w:rFonts w:ascii="Liberation Serif" w:hAnsi="Liberation Serif"/>
          <w:sz w:val="28"/>
          <w:szCs w:val="28"/>
        </w:rPr>
        <w:t xml:space="preserve"> на конкурсный трек команда должна:</w:t>
      </w:r>
    </w:p>
    <w:p w14:paraId="0000002A" w14:textId="76D56E16" w:rsidR="00932C2D" w:rsidRPr="0058426B" w:rsidRDefault="00EC1C93" w:rsidP="00EB729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выполнить задание в соответствии с темой и сроками конкурсного трека</w:t>
      </w:r>
      <w:r w:rsidR="00E30984" w:rsidRPr="0058426B">
        <w:rPr>
          <w:rFonts w:ascii="Liberation Serif" w:hAnsi="Liberation Serif"/>
          <w:sz w:val="28"/>
          <w:szCs w:val="28"/>
        </w:rPr>
        <w:t>;</w:t>
      </w:r>
    </w:p>
    <w:p w14:paraId="0000002B" w14:textId="4C3113FF" w:rsidR="00932C2D" w:rsidRPr="0058426B" w:rsidRDefault="00EC1C93" w:rsidP="00EB729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опубликовать свои материалы в социальной сети </w:t>
      </w:r>
      <w:r w:rsidR="00427CF2" w:rsidRPr="0058426B">
        <w:rPr>
          <w:rFonts w:ascii="Liberation Serif" w:hAnsi="Liberation Serif"/>
          <w:sz w:val="28"/>
          <w:szCs w:val="28"/>
        </w:rPr>
        <w:t>«</w:t>
      </w:r>
      <w:r w:rsidRPr="0058426B">
        <w:rPr>
          <w:rFonts w:ascii="Liberation Serif" w:hAnsi="Liberation Serif"/>
          <w:sz w:val="28"/>
          <w:szCs w:val="28"/>
        </w:rPr>
        <w:t>VK</w:t>
      </w:r>
      <w:r w:rsidR="00427CF2" w:rsidRPr="0058426B">
        <w:rPr>
          <w:rFonts w:ascii="Liberation Serif" w:hAnsi="Liberation Serif"/>
          <w:sz w:val="28"/>
          <w:szCs w:val="28"/>
        </w:rPr>
        <w:t>»</w:t>
      </w:r>
      <w:r w:rsidRPr="0058426B">
        <w:rPr>
          <w:rFonts w:ascii="Liberation Serif" w:hAnsi="Liberation Serif"/>
          <w:sz w:val="28"/>
          <w:szCs w:val="28"/>
        </w:rPr>
        <w:t xml:space="preserve"> на официальных страницах школьного </w:t>
      </w:r>
      <w:r w:rsidR="00E30984" w:rsidRPr="0058426B">
        <w:rPr>
          <w:rFonts w:ascii="Liberation Serif" w:hAnsi="Liberation Serif"/>
          <w:sz w:val="28"/>
          <w:szCs w:val="28"/>
        </w:rPr>
        <w:t>СМИ/образовательной организаций;</w:t>
      </w:r>
    </w:p>
    <w:p w14:paraId="11D90C9C" w14:textId="288FE429" w:rsidR="00E30984" w:rsidRPr="0058426B" w:rsidRDefault="00427CF2" w:rsidP="00EB729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использовать хештеги</w:t>
      </w:r>
      <w:r w:rsidR="00EC1C93"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/>
          <w:sz w:val="28"/>
          <w:szCs w:val="28"/>
        </w:rPr>
        <w:t>в конце публикации</w:t>
      </w:r>
      <w:r w:rsidR="00E30984" w:rsidRPr="0058426B">
        <w:rPr>
          <w:rFonts w:ascii="Liberation Serif" w:hAnsi="Liberation Serif"/>
          <w:sz w:val="28"/>
          <w:szCs w:val="28"/>
        </w:rPr>
        <w:t>:</w:t>
      </w:r>
      <w:r w:rsidR="0047382B" w:rsidRPr="0047382B">
        <w:rPr>
          <w:rFonts w:ascii="Liberation Serif" w:hAnsi="Liberation Serif"/>
          <w:sz w:val="28"/>
          <w:szCs w:val="28"/>
        </w:rPr>
        <w:t xml:space="preserve"> </w:t>
      </w:r>
    </w:p>
    <w:p w14:paraId="0000002F" w14:textId="4EC57086" w:rsidR="00932C2D" w:rsidRPr="0058426B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823" w:firstLineChars="0" w:firstLine="0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#MediaSkills_Екатеринбург</w:t>
      </w:r>
      <w:r w:rsidR="00427CF2" w:rsidRPr="0058426B">
        <w:rPr>
          <w:rFonts w:ascii="Liberation Serif" w:hAnsi="Liberation Serif"/>
          <w:sz w:val="28"/>
          <w:szCs w:val="28"/>
        </w:rPr>
        <w:t>,</w:t>
      </w:r>
    </w:p>
    <w:p w14:paraId="00000032" w14:textId="6775AD5B" w:rsidR="00932C2D" w:rsidRPr="0058426B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#конкурсный_трек_1 (на разные конкурсные треки необходимо указывать свой номер, например, конкурсный_трек_2)</w:t>
      </w:r>
      <w:r w:rsidR="00E30984" w:rsidRPr="0058426B">
        <w:rPr>
          <w:rFonts w:ascii="Liberation Serif" w:hAnsi="Liberation Serif"/>
          <w:sz w:val="28"/>
          <w:szCs w:val="28"/>
        </w:rPr>
        <w:t>;</w:t>
      </w:r>
    </w:p>
    <w:p w14:paraId="00000033" w14:textId="4D8477A8" w:rsidR="00932C2D" w:rsidRPr="0058426B" w:rsidRDefault="00EC1C93" w:rsidP="00EB729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lastRenderedPageBreak/>
        <w:t>зарегистрировать выполненную практическую работу на каждый конкурсный трек с указанием авторов и ссылки на публикацию</w:t>
      </w:r>
      <w:r w:rsidR="00E30984" w:rsidRPr="0058426B">
        <w:rPr>
          <w:rFonts w:ascii="Liberation Serif" w:hAnsi="Liberation Serif"/>
          <w:sz w:val="28"/>
          <w:szCs w:val="28"/>
        </w:rPr>
        <w:t>.</w:t>
      </w:r>
      <w:r w:rsidRPr="0058426B">
        <w:rPr>
          <w:rFonts w:ascii="Liberation Serif" w:hAnsi="Liberation Serif"/>
          <w:sz w:val="28"/>
          <w:szCs w:val="28"/>
        </w:rPr>
        <w:t xml:space="preserve"> Место размещения ссылки: </w:t>
      </w:r>
      <w:hyperlink r:id="rId11">
        <w:r w:rsidRPr="0058426B">
          <w:rPr>
            <w:rFonts w:ascii="Liberation Serif" w:hAnsi="Liberation Serif"/>
            <w:color w:val="0000FF"/>
            <w:sz w:val="28"/>
            <w:szCs w:val="28"/>
            <w:u w:val="single"/>
          </w:rPr>
          <w:t>www.медиагородекб.рф</w:t>
        </w:r>
      </w:hyperlink>
      <w:r w:rsidRPr="0058426B">
        <w:rPr>
          <w:rFonts w:ascii="Liberation Serif" w:hAnsi="Liberation Serif"/>
          <w:sz w:val="28"/>
          <w:szCs w:val="28"/>
        </w:rPr>
        <w:t xml:space="preserve"> в разделе «MediaSkills».</w:t>
      </w:r>
    </w:p>
    <w:p w14:paraId="00000034" w14:textId="569819DD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 С </w:t>
      </w:r>
      <w:r w:rsidR="00E30984" w:rsidRPr="0058426B">
        <w:rPr>
          <w:rFonts w:ascii="Liberation Serif" w:hAnsi="Liberation Serif"/>
          <w:sz w:val="28"/>
          <w:szCs w:val="28"/>
        </w:rPr>
        <w:t xml:space="preserve">порядком проведения конкурсных треков, </w:t>
      </w:r>
      <w:r w:rsidRPr="0058426B">
        <w:rPr>
          <w:rFonts w:ascii="Liberation Serif" w:hAnsi="Liberation Serif"/>
          <w:sz w:val="28"/>
          <w:szCs w:val="28"/>
        </w:rPr>
        <w:t xml:space="preserve">требованиями к оформлению материалов и критериями оценивания можно ознакомиться в Приложениях </w:t>
      </w:r>
      <w:r w:rsidR="00E30984" w:rsidRPr="0058426B">
        <w:rPr>
          <w:rFonts w:ascii="Liberation Serif" w:hAnsi="Liberation Serif"/>
          <w:sz w:val="28"/>
          <w:szCs w:val="28"/>
        </w:rPr>
        <w:t>1</w:t>
      </w:r>
      <w:r w:rsidRPr="0058426B">
        <w:rPr>
          <w:rFonts w:ascii="Liberation Serif" w:hAnsi="Liberation Serif"/>
          <w:sz w:val="28"/>
          <w:szCs w:val="28"/>
        </w:rPr>
        <w:t>-4.</w:t>
      </w:r>
    </w:p>
    <w:p w14:paraId="00000035" w14:textId="6D8ED4A2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На протяжении проведения всех конкурсных треков ведетс</w:t>
      </w:r>
      <w:r w:rsidR="00CD0817" w:rsidRPr="0058426B">
        <w:rPr>
          <w:rFonts w:ascii="Liberation Serif" w:hAnsi="Liberation Serif"/>
          <w:sz w:val="28"/>
          <w:szCs w:val="28"/>
        </w:rPr>
        <w:t xml:space="preserve">я турнирная таблица участников. </w:t>
      </w:r>
    </w:p>
    <w:p w14:paraId="00000036" w14:textId="176F9F35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Турнирная таблица формируется на сайте проекта «МедиаГород» </w:t>
      </w:r>
      <w:hyperlink r:id="rId12">
        <w:r w:rsidRPr="0058426B">
          <w:rPr>
            <w:rFonts w:ascii="Liberation Serif" w:hAnsi="Liberation Serif"/>
            <w:color w:val="0000FF"/>
            <w:sz w:val="28"/>
            <w:szCs w:val="28"/>
            <w:u w:val="single"/>
          </w:rPr>
          <w:t>www.медиагородекб.рф</w:t>
        </w:r>
      </w:hyperlink>
      <w:r w:rsidRPr="0058426B">
        <w:rPr>
          <w:rFonts w:ascii="Liberation Serif" w:hAnsi="Liberation Serif"/>
          <w:sz w:val="28"/>
          <w:szCs w:val="28"/>
        </w:rPr>
        <w:t xml:space="preserve"> в разделе «MediaSkills»</w:t>
      </w:r>
      <w:r w:rsidR="0047382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/>
          <w:sz w:val="28"/>
          <w:szCs w:val="28"/>
        </w:rPr>
        <w:t>и обновляется по итогам экспертизы каждого конкурсного трека.</w:t>
      </w:r>
    </w:p>
    <w:p w14:paraId="3ECAA176" w14:textId="303B712C" w:rsidR="00E94D39" w:rsidRPr="0047382B" w:rsidRDefault="00CD0817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i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Команды могут получить дополнительные баллы (приложение 5)</w:t>
      </w:r>
      <w:r w:rsidR="00E94D39" w:rsidRPr="0058426B">
        <w:rPr>
          <w:rFonts w:ascii="Liberation Serif" w:hAnsi="Liberation Serif"/>
          <w:sz w:val="28"/>
          <w:szCs w:val="28"/>
        </w:rPr>
        <w:t>.</w:t>
      </w:r>
      <w:r w:rsidR="0047382B">
        <w:rPr>
          <w:rFonts w:ascii="Liberation Serif" w:hAnsi="Liberation Serif"/>
          <w:sz w:val="28"/>
          <w:szCs w:val="28"/>
        </w:rPr>
        <w:t xml:space="preserve"> </w:t>
      </w:r>
    </w:p>
    <w:p w14:paraId="00000038" w14:textId="3C237163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 В целях методической поддержки участник</w:t>
      </w:r>
      <w:r w:rsidR="00CD0817" w:rsidRPr="0058426B">
        <w:rPr>
          <w:rFonts w:ascii="Liberation Serif" w:hAnsi="Liberation Serif"/>
          <w:sz w:val="28"/>
          <w:szCs w:val="28"/>
        </w:rPr>
        <w:t>ов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="00CD0817" w:rsidRPr="0058426B">
        <w:rPr>
          <w:rFonts w:ascii="Liberation Serif" w:hAnsi="Liberation Serif"/>
          <w:sz w:val="28"/>
          <w:szCs w:val="28"/>
        </w:rPr>
        <w:t xml:space="preserve">командам </w:t>
      </w:r>
      <w:r w:rsidRPr="0058426B">
        <w:rPr>
          <w:rFonts w:ascii="Liberation Serif" w:hAnsi="Liberation Serif"/>
          <w:sz w:val="28"/>
          <w:szCs w:val="28"/>
        </w:rPr>
        <w:t>рекомендуется принять участие в городско</w:t>
      </w:r>
      <w:r w:rsidR="00CD0817" w:rsidRPr="0058426B">
        <w:rPr>
          <w:rFonts w:ascii="Liberation Serif" w:hAnsi="Liberation Serif"/>
          <w:sz w:val="28"/>
          <w:szCs w:val="28"/>
        </w:rPr>
        <w:t>м</w:t>
      </w:r>
      <w:r w:rsidRPr="0058426B">
        <w:rPr>
          <w:rFonts w:ascii="Liberation Serif" w:hAnsi="Liberation Serif"/>
          <w:sz w:val="28"/>
          <w:szCs w:val="28"/>
        </w:rPr>
        <w:t xml:space="preserve"> образовательно</w:t>
      </w:r>
      <w:r w:rsidR="00CD0817" w:rsidRPr="0058426B">
        <w:rPr>
          <w:rFonts w:ascii="Liberation Serif" w:hAnsi="Liberation Serif"/>
          <w:sz w:val="28"/>
          <w:szCs w:val="28"/>
        </w:rPr>
        <w:t>м</w:t>
      </w:r>
      <w:r w:rsidRPr="0058426B">
        <w:rPr>
          <w:rFonts w:ascii="Liberation Serif" w:hAnsi="Liberation Serif"/>
          <w:sz w:val="28"/>
          <w:szCs w:val="28"/>
        </w:rPr>
        <w:t xml:space="preserve"> проект</w:t>
      </w:r>
      <w:r w:rsidR="00CD0817" w:rsidRPr="0058426B">
        <w:rPr>
          <w:rFonts w:ascii="Liberation Serif" w:hAnsi="Liberation Serif"/>
          <w:sz w:val="28"/>
          <w:szCs w:val="28"/>
        </w:rPr>
        <w:t>е «Медиашкола».</w:t>
      </w:r>
    </w:p>
    <w:p w14:paraId="68EBE2F0" w14:textId="77777777" w:rsidR="00247AC0" w:rsidRPr="0058426B" w:rsidRDefault="00247AC0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rPr>
          <w:rFonts w:ascii="Liberation Serif" w:hAnsi="Liberation Serif"/>
        </w:rPr>
      </w:pPr>
    </w:p>
    <w:p w14:paraId="0000003A" w14:textId="4B86FE69" w:rsidR="00932C2D" w:rsidRPr="0058426B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center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Очный этап (Финал) Конкурса</w:t>
      </w:r>
      <w:r w:rsidR="009230F3" w:rsidRPr="0058426B">
        <w:rPr>
          <w:rFonts w:ascii="Liberation Serif" w:hAnsi="Liberation Serif"/>
          <w:sz w:val="28"/>
          <w:szCs w:val="28"/>
        </w:rPr>
        <w:t xml:space="preserve"> для номинации «Профи»</w:t>
      </w:r>
    </w:p>
    <w:p w14:paraId="0000003B" w14:textId="5802FF2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 По </w:t>
      </w:r>
      <w:r w:rsidR="009230F3" w:rsidRPr="0058426B">
        <w:rPr>
          <w:rFonts w:ascii="Liberation Serif" w:hAnsi="Liberation Serif"/>
          <w:sz w:val="28"/>
          <w:szCs w:val="28"/>
        </w:rPr>
        <w:t>итогам участия в заочном этапе К</w:t>
      </w:r>
      <w:r w:rsidRPr="0058426B">
        <w:rPr>
          <w:rFonts w:ascii="Liberation Serif" w:hAnsi="Liberation Serif"/>
          <w:sz w:val="28"/>
          <w:szCs w:val="28"/>
        </w:rPr>
        <w:t>онкурса на основании турнирной таблицы к участию в Финале приглашаются</w:t>
      </w:r>
      <w:r w:rsidR="009230F3" w:rsidRPr="0058426B">
        <w:rPr>
          <w:rFonts w:ascii="Liberation Serif" w:hAnsi="Liberation Serif"/>
          <w:sz w:val="28"/>
          <w:szCs w:val="28"/>
        </w:rPr>
        <w:t xml:space="preserve"> 10 команд</w:t>
      </w:r>
      <w:r w:rsidRPr="0058426B">
        <w:rPr>
          <w:rFonts w:ascii="Liberation Serif" w:hAnsi="Liberation Serif"/>
          <w:sz w:val="28"/>
          <w:szCs w:val="28"/>
        </w:rPr>
        <w:t>, набравши</w:t>
      </w:r>
      <w:r w:rsidR="009230F3" w:rsidRPr="0058426B">
        <w:rPr>
          <w:rFonts w:ascii="Liberation Serif" w:hAnsi="Liberation Serif"/>
          <w:sz w:val="28"/>
          <w:szCs w:val="28"/>
        </w:rPr>
        <w:t>х</w:t>
      </w:r>
      <w:r w:rsidRPr="0058426B">
        <w:rPr>
          <w:rFonts w:ascii="Liberation Serif" w:hAnsi="Liberation Serif"/>
          <w:sz w:val="28"/>
          <w:szCs w:val="28"/>
        </w:rPr>
        <w:t xml:space="preserve"> максимальное количество баллов.</w:t>
      </w:r>
    </w:p>
    <w:p w14:paraId="0000003C" w14:textId="06436732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Финал Конкурса для номинации </w:t>
      </w:r>
      <w:r w:rsidR="009964FE">
        <w:rPr>
          <w:rFonts w:ascii="Liberation Serif" w:hAnsi="Liberation Serif"/>
          <w:sz w:val="28"/>
          <w:szCs w:val="28"/>
        </w:rPr>
        <w:t>«</w:t>
      </w:r>
      <w:r w:rsidRPr="0058426B">
        <w:rPr>
          <w:rFonts w:ascii="Liberation Serif" w:hAnsi="Liberation Serif"/>
          <w:sz w:val="28"/>
          <w:szCs w:val="28"/>
        </w:rPr>
        <w:t>Профи</w:t>
      </w:r>
      <w:r w:rsidR="009964FE">
        <w:rPr>
          <w:rFonts w:ascii="Liberation Serif" w:hAnsi="Liberation Serif"/>
          <w:sz w:val="28"/>
          <w:szCs w:val="28"/>
        </w:rPr>
        <w:t>»</w:t>
      </w:r>
      <w:r w:rsidR="0047382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/>
          <w:sz w:val="28"/>
          <w:szCs w:val="28"/>
        </w:rPr>
        <w:t>проходит в очном формате, где команды становятся аккредитованными СМИ детского информационного агентства (ДИА)</w:t>
      </w:r>
      <w:r w:rsidR="009230F3" w:rsidRPr="0058426B">
        <w:rPr>
          <w:rFonts w:ascii="Liberation Serif" w:hAnsi="Liberation Serif"/>
          <w:sz w:val="28"/>
          <w:szCs w:val="28"/>
        </w:rPr>
        <w:t>.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</w:p>
    <w:p w14:paraId="0000003D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В рамках работы ДИА командам необходимо:</w:t>
      </w:r>
    </w:p>
    <w:p w14:paraId="0000003E" w14:textId="77777777" w:rsidR="00932C2D" w:rsidRPr="0058426B" w:rsidRDefault="00EC1C93" w:rsidP="00EB7299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создать мультимедийный лонгрид на базе конструктора сайтов </w:t>
      </w:r>
      <w:hyperlink r:id="rId13">
        <w:r w:rsidRPr="0058426B">
          <w:rPr>
            <w:rFonts w:ascii="Liberation Serif" w:hAnsi="Liberation Serif"/>
            <w:sz w:val="28"/>
            <w:szCs w:val="28"/>
          </w:rPr>
          <w:t>Tilda Publishing</w:t>
        </w:r>
      </w:hyperlink>
      <w:r w:rsidRPr="0058426B">
        <w:rPr>
          <w:rFonts w:ascii="Liberation Serif" w:hAnsi="Liberation Serif"/>
          <w:sz w:val="28"/>
          <w:szCs w:val="28"/>
        </w:rPr>
        <w:t xml:space="preserve"> </w:t>
      </w:r>
      <w:hyperlink r:id="rId14">
        <w:r w:rsidRPr="0058426B">
          <w:rPr>
            <w:rFonts w:ascii="Liberation Serif" w:hAnsi="Liberation Serif"/>
            <w:color w:val="0000FF"/>
            <w:sz w:val="28"/>
            <w:szCs w:val="28"/>
            <w:highlight w:val="white"/>
            <w:u w:val="single"/>
          </w:rPr>
          <w:t>www.tilda.cc/ru</w:t>
        </w:r>
      </w:hyperlink>
      <w:r w:rsidRPr="0058426B">
        <w:rPr>
          <w:rFonts w:ascii="Liberation Serif" w:hAnsi="Liberation Serif"/>
          <w:sz w:val="28"/>
          <w:szCs w:val="28"/>
          <w:highlight w:val="white"/>
        </w:rPr>
        <w:t xml:space="preserve"> на заданную Организатором тему;</w:t>
      </w:r>
    </w:p>
    <w:p w14:paraId="1198E283" w14:textId="77777777" w:rsidR="009230F3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осветить работу ДИА и происходящих событий (новости, фоторепор</w:t>
      </w:r>
      <w:r w:rsidR="009230F3" w:rsidRPr="0058426B">
        <w:rPr>
          <w:rFonts w:ascii="Liberation Serif" w:hAnsi="Liberation Serif"/>
          <w:sz w:val="28"/>
          <w:szCs w:val="28"/>
        </w:rPr>
        <w:t>тажи и др.) в социальных сетях.</w:t>
      </w:r>
    </w:p>
    <w:p w14:paraId="00000040" w14:textId="31366A59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В связи с неблагоприятной эпидемиологической обстановкой Финал конкурса может быть переведен в заочный формат, о чем Организатор заранее сообщает участникам.</w:t>
      </w:r>
    </w:p>
    <w:p w14:paraId="00000041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Финал Конкурса проводится на площадке, определенной Организатором Конкурса.</w:t>
      </w:r>
    </w:p>
    <w:p w14:paraId="00000042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Состав делегации, приглашенных к участию в Финале Конкурса от команды (3+1): </w:t>
      </w:r>
    </w:p>
    <w:p w14:paraId="00000043" w14:textId="77777777" w:rsidR="00932C2D" w:rsidRPr="0058426B" w:rsidRDefault="00EC1C93" w:rsidP="00EB729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обучающиеся - представители редакции школьного СМИ - 3 человека; </w:t>
      </w:r>
    </w:p>
    <w:p w14:paraId="00000044" w14:textId="77777777" w:rsidR="00932C2D" w:rsidRPr="0058426B" w:rsidRDefault="00EC1C93" w:rsidP="00EB729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куратор команды (представитель образовательной организации, курирующий работу школьного СМИ) – 1 человек.</w:t>
      </w:r>
    </w:p>
    <w:p w14:paraId="00000045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Изменения в списки участников Финала могут быть внесены не позднее, чем за 3 дня до Финала Конкурса.</w:t>
      </w:r>
    </w:p>
    <w:p w14:paraId="00000046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В Финале Конкурса команда пользуется собственным оборудованием для выполнения конкурсного задания.</w:t>
      </w:r>
    </w:p>
    <w:p w14:paraId="00000047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Принимая участие в Финале Конкурса, участники соглашаются с тем, что фото и видеосъемка на мероприятиях будет проводиться без их непосредственного разрешения.</w:t>
      </w:r>
    </w:p>
    <w:p w14:paraId="00000048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Права и ответственность руководителя команды в Финале Конкурса: </w:t>
      </w:r>
    </w:p>
    <w:p w14:paraId="00000049" w14:textId="77777777" w:rsidR="00932C2D" w:rsidRPr="0058426B" w:rsidRDefault="00EC1C93" w:rsidP="00EB729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lastRenderedPageBreak/>
        <w:t>куратор команды осуществляет руководство командой и представляет ее интересы перед Организатором Конкурса;</w:t>
      </w:r>
    </w:p>
    <w:p w14:paraId="0000004A" w14:textId="77777777" w:rsidR="00932C2D" w:rsidRPr="0058426B" w:rsidRDefault="00EC1C93" w:rsidP="00EB729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куратор команды присутствует на площадке проведения Финала во время выполнения заданий участниками его команды;</w:t>
      </w:r>
    </w:p>
    <w:p w14:paraId="0000004B" w14:textId="77777777" w:rsidR="00932C2D" w:rsidRPr="0058426B" w:rsidRDefault="00EC1C93" w:rsidP="00EB729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вся ответственность за контроль и надлежащее поведение всех несовершеннолетних участников команды лежит на ее кураторе. Участник Конкурса, не выполняющий требования техники безопасности, подвергающий опасности себя или других конкурсантов, может быть отстранен от Конкурса;</w:t>
      </w:r>
    </w:p>
    <w:p w14:paraId="0000004C" w14:textId="77777777" w:rsidR="00932C2D" w:rsidRPr="0058426B" w:rsidRDefault="00EC1C93" w:rsidP="00EB729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куратор команды несет полную ответственность за жизнь и здоровье детей во время всех мероприятий Конкурса в соответствии </w:t>
      </w:r>
      <w:r w:rsidRPr="0058426B">
        <w:rPr>
          <w:rFonts w:ascii="Liberation Serif" w:hAnsi="Liberation Serif"/>
          <w:sz w:val="28"/>
          <w:szCs w:val="28"/>
        </w:rPr>
        <w:br/>
        <w:t>с приказом от направляющей стороны.</w:t>
      </w:r>
    </w:p>
    <w:p w14:paraId="0000004D" w14:textId="77777777" w:rsidR="00932C2D" w:rsidRPr="0058426B" w:rsidRDefault="00932C2D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294" w:firstLine="823"/>
        <w:jc w:val="both"/>
        <w:rPr>
          <w:rFonts w:ascii="Liberation Serif" w:hAnsi="Liberation Serif"/>
          <w:sz w:val="28"/>
          <w:szCs w:val="28"/>
        </w:rPr>
      </w:pPr>
    </w:p>
    <w:p w14:paraId="0000004E" w14:textId="14DADEAF" w:rsidR="00932C2D" w:rsidRPr="0058426B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Экспертная комиссия</w:t>
      </w:r>
    </w:p>
    <w:p w14:paraId="0000004F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Состав экспертной комиссии заочного и очного этапов формируется Организатором Конкурса и утверждается Распоряжением Департамента образования Администрации города Екатеринбурга.</w:t>
      </w:r>
    </w:p>
    <w:p w14:paraId="00000051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В качестве экспертов Конкурса могут выступать руководители команд-призеров Конкурса 2021/2022 учебного года по приглашению </w:t>
      </w:r>
      <w:r w:rsidRPr="0058426B">
        <w:rPr>
          <w:rFonts w:ascii="Liberation Serif" w:hAnsi="Liberation Serif"/>
          <w:sz w:val="28"/>
          <w:szCs w:val="28"/>
        </w:rPr>
        <w:br/>
        <w:t xml:space="preserve">Организатора. </w:t>
      </w:r>
    </w:p>
    <w:p w14:paraId="00000052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Эксперт не может оценивать команду, которую он подготовил. </w:t>
      </w:r>
      <w:r w:rsidRPr="0058426B">
        <w:rPr>
          <w:rFonts w:ascii="Liberation Serif" w:hAnsi="Liberation Serif"/>
          <w:sz w:val="28"/>
          <w:szCs w:val="28"/>
        </w:rPr>
        <w:br/>
        <w:t>О возможном конфликте интересов эксперт, связанный с командой участников, должен объявить Организатору Конкурса. В случае нарушения этого пункта оценка данного эксперта не учитывается в итоговых оценках, которые он выставил.</w:t>
      </w:r>
    </w:p>
    <w:p w14:paraId="00000053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Экспертная комиссия обеспечивает занесение оценок в сводную ведомость и оформляет все необходимые документы.</w:t>
      </w:r>
    </w:p>
    <w:p w14:paraId="00000054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Конкурсные работы не рецензируются. Оценочные ведомости не выдаются, апелляции по итогам Конкурса не предусмотрены.</w:t>
      </w:r>
    </w:p>
    <w:p w14:paraId="00000055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По итогам Конкурса эксперты проводят обсуждение итогов выполнения заданий и дают свои рекомендации Организатору Конкурса </w:t>
      </w:r>
      <w:r w:rsidRPr="0058426B">
        <w:rPr>
          <w:rFonts w:ascii="Liberation Serif" w:hAnsi="Liberation Serif"/>
          <w:sz w:val="28"/>
          <w:szCs w:val="28"/>
        </w:rPr>
        <w:br/>
        <w:t>по разработке задания для следующего Конкурса.</w:t>
      </w:r>
    </w:p>
    <w:p w14:paraId="00000056" w14:textId="77777777" w:rsidR="00932C2D" w:rsidRPr="0058426B" w:rsidRDefault="00932C2D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</w:p>
    <w:p w14:paraId="00000057" w14:textId="2B9D9F91" w:rsidR="00932C2D" w:rsidRPr="0058426B" w:rsidRDefault="00D34DAC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Подведение итогов</w:t>
      </w:r>
    </w:p>
    <w:p w14:paraId="00000058" w14:textId="7777777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Поощрение участников Конкурса предусматривает:</w:t>
      </w:r>
    </w:p>
    <w:p w14:paraId="00000059" w14:textId="5A521512" w:rsidR="00932C2D" w:rsidRPr="0058426B" w:rsidRDefault="00EC1C93" w:rsidP="00EB729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4"/>
          <w:tab w:val="left" w:pos="984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электронные сертификаты </w:t>
      </w:r>
      <w:r w:rsidR="009230F3" w:rsidRPr="0058426B">
        <w:rPr>
          <w:rFonts w:ascii="Liberation Serif" w:hAnsi="Liberation Serif"/>
          <w:sz w:val="28"/>
          <w:szCs w:val="28"/>
        </w:rPr>
        <w:t xml:space="preserve">всем </w:t>
      </w:r>
      <w:r w:rsidRPr="0058426B">
        <w:rPr>
          <w:rFonts w:ascii="Liberation Serif" w:hAnsi="Liberation Serif"/>
          <w:sz w:val="28"/>
          <w:szCs w:val="28"/>
        </w:rPr>
        <w:t>кома</w:t>
      </w:r>
      <w:r w:rsidR="009230F3" w:rsidRPr="0058426B">
        <w:rPr>
          <w:rFonts w:ascii="Liberation Serif" w:hAnsi="Liberation Serif"/>
          <w:sz w:val="28"/>
          <w:szCs w:val="28"/>
        </w:rPr>
        <w:t>ндам и руководителю по итогам</w:t>
      </w:r>
      <w:r w:rsidRPr="0058426B">
        <w:rPr>
          <w:rFonts w:ascii="Liberation Serif" w:hAnsi="Liberation Serif"/>
          <w:sz w:val="28"/>
          <w:szCs w:val="28"/>
        </w:rPr>
        <w:t xml:space="preserve"> каждого конкурсного трека на бланках Организатора;</w:t>
      </w:r>
    </w:p>
    <w:p w14:paraId="0000005A" w14:textId="19FF33C0" w:rsidR="00932C2D" w:rsidRPr="0058426B" w:rsidRDefault="009230F3" w:rsidP="00EB729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4"/>
          <w:tab w:val="left" w:pos="984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д</w:t>
      </w:r>
      <w:r w:rsidR="00EC1C93" w:rsidRPr="0058426B">
        <w:rPr>
          <w:rFonts w:ascii="Liberation Serif" w:hAnsi="Liberation Serif"/>
          <w:sz w:val="28"/>
          <w:szCs w:val="28"/>
        </w:rPr>
        <w:t>иплом участник</w:t>
      </w:r>
      <w:r w:rsidRPr="0058426B">
        <w:rPr>
          <w:rFonts w:ascii="Liberation Serif" w:hAnsi="Liberation Serif"/>
          <w:sz w:val="28"/>
          <w:szCs w:val="28"/>
        </w:rPr>
        <w:t>а</w:t>
      </w:r>
      <w:r w:rsidR="00EC1C93" w:rsidRPr="0058426B">
        <w:rPr>
          <w:rFonts w:ascii="Liberation Serif" w:hAnsi="Liberation Serif"/>
          <w:sz w:val="28"/>
          <w:szCs w:val="28"/>
        </w:rPr>
        <w:t xml:space="preserve"> заочного этапа </w:t>
      </w:r>
      <w:r w:rsidRPr="0058426B">
        <w:rPr>
          <w:rFonts w:ascii="Liberation Serif" w:hAnsi="Liberation Serif"/>
          <w:sz w:val="28"/>
          <w:szCs w:val="28"/>
        </w:rPr>
        <w:t xml:space="preserve">Конкурса </w:t>
      </w:r>
      <w:r w:rsidR="00EC1C93" w:rsidRPr="0058426B">
        <w:rPr>
          <w:rFonts w:ascii="Liberation Serif" w:hAnsi="Liberation Serif"/>
          <w:sz w:val="28"/>
          <w:szCs w:val="28"/>
        </w:rPr>
        <w:t>Департамента образования Администрации города Екатеринбурга при прохождении всех конкурсных треков;</w:t>
      </w:r>
    </w:p>
    <w:p w14:paraId="0000005B" w14:textId="32F6471C" w:rsidR="00932C2D" w:rsidRPr="0058426B" w:rsidRDefault="00167CB9" w:rsidP="00EB729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4"/>
          <w:tab w:val="left" w:pos="984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9964FE">
        <w:rPr>
          <w:rFonts w:ascii="Liberation Serif" w:hAnsi="Liberation Serif"/>
          <w:sz w:val="28"/>
          <w:szCs w:val="28"/>
        </w:rPr>
        <w:t>д</w:t>
      </w:r>
      <w:r w:rsidR="00EC1C93" w:rsidRPr="009964FE">
        <w:rPr>
          <w:rFonts w:ascii="Liberation Serif" w:hAnsi="Liberation Serif"/>
          <w:sz w:val="28"/>
          <w:szCs w:val="28"/>
        </w:rPr>
        <w:t>ипл</w:t>
      </w:r>
      <w:r w:rsidR="00EC1C93" w:rsidRPr="0058426B">
        <w:rPr>
          <w:rFonts w:ascii="Liberation Serif" w:hAnsi="Liberation Serif"/>
          <w:sz w:val="28"/>
          <w:szCs w:val="28"/>
        </w:rPr>
        <w:t>омы и благодарственные письма Департамента образования Администрации города Екатеринбурга победителям заочного этапа</w:t>
      </w:r>
      <w:r w:rsidR="00F7335A" w:rsidRPr="0058426B">
        <w:rPr>
          <w:rFonts w:ascii="Liberation Serif" w:hAnsi="Liberation Serif"/>
          <w:sz w:val="28"/>
          <w:szCs w:val="28"/>
        </w:rPr>
        <w:t xml:space="preserve"> и руководителям</w:t>
      </w:r>
      <w:r w:rsidR="00EC1C93" w:rsidRPr="0058426B">
        <w:rPr>
          <w:rFonts w:ascii="Liberation Serif" w:hAnsi="Liberation Serif"/>
          <w:sz w:val="28"/>
          <w:szCs w:val="28"/>
        </w:rPr>
        <w:t xml:space="preserve"> в номинациях: «Лучший фоторепортаж», «Лучшее интервью» «Лучшая инфографика», «Лучший телепроект», «Лучший медиалонгрид»</w:t>
      </w:r>
      <w:r w:rsidR="00F7335A" w:rsidRPr="0058426B">
        <w:rPr>
          <w:rFonts w:ascii="Liberation Serif" w:hAnsi="Liberation Serif"/>
          <w:sz w:val="28"/>
          <w:szCs w:val="28"/>
        </w:rPr>
        <w:t>,</w:t>
      </w:r>
      <w:r w:rsidR="00EC1C93" w:rsidRPr="0058426B">
        <w:rPr>
          <w:rFonts w:ascii="Liberation Serif" w:hAnsi="Liberation Serif"/>
          <w:sz w:val="28"/>
          <w:szCs w:val="28"/>
        </w:rPr>
        <w:t xml:space="preserve"> «Лучший гид»;</w:t>
      </w:r>
    </w:p>
    <w:p w14:paraId="0000005C" w14:textId="44233E8B" w:rsidR="00932C2D" w:rsidRPr="0058426B" w:rsidRDefault="00167CB9" w:rsidP="00EB729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4"/>
          <w:tab w:val="left" w:pos="984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9964FE">
        <w:rPr>
          <w:rFonts w:ascii="Liberation Serif" w:hAnsi="Liberation Serif"/>
          <w:sz w:val="28"/>
          <w:szCs w:val="28"/>
        </w:rPr>
        <w:lastRenderedPageBreak/>
        <w:t>д</w:t>
      </w:r>
      <w:r w:rsidR="00EC1C93" w:rsidRPr="009964FE">
        <w:rPr>
          <w:rFonts w:ascii="Liberation Serif" w:hAnsi="Liberation Serif"/>
          <w:sz w:val="28"/>
          <w:szCs w:val="28"/>
        </w:rPr>
        <w:t>ип</w:t>
      </w:r>
      <w:r w:rsidR="00EC1C93" w:rsidRPr="0058426B">
        <w:rPr>
          <w:rFonts w:ascii="Liberation Serif" w:hAnsi="Liberation Serif"/>
          <w:sz w:val="28"/>
          <w:szCs w:val="28"/>
        </w:rPr>
        <w:t>лом Департамента образования Администрации города Екатеринбурга всем участникам Финала;</w:t>
      </w:r>
    </w:p>
    <w:p w14:paraId="0000005D" w14:textId="3A0C3667" w:rsidR="00932C2D" w:rsidRPr="0058426B" w:rsidRDefault="00167CB9" w:rsidP="00EB729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4"/>
          <w:tab w:val="left" w:pos="984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9964FE">
        <w:rPr>
          <w:rFonts w:ascii="Liberation Serif" w:hAnsi="Liberation Serif"/>
          <w:sz w:val="28"/>
          <w:szCs w:val="28"/>
        </w:rPr>
        <w:t>б</w:t>
      </w:r>
      <w:r w:rsidR="00EC1C93" w:rsidRPr="009964FE">
        <w:rPr>
          <w:rFonts w:ascii="Liberation Serif" w:hAnsi="Liberation Serif"/>
          <w:sz w:val="28"/>
          <w:szCs w:val="28"/>
        </w:rPr>
        <w:t>л</w:t>
      </w:r>
      <w:r w:rsidR="00EC1C93" w:rsidRPr="0058426B">
        <w:rPr>
          <w:rFonts w:ascii="Liberation Serif" w:hAnsi="Liberation Serif"/>
          <w:sz w:val="28"/>
          <w:szCs w:val="28"/>
        </w:rPr>
        <w:t xml:space="preserve">агодарственные письма Департамента образования Администрации города Екатеринбурга </w:t>
      </w:r>
      <w:r w:rsidR="00F7335A" w:rsidRPr="0058426B">
        <w:rPr>
          <w:rFonts w:ascii="Liberation Serif" w:hAnsi="Liberation Serif"/>
          <w:sz w:val="28"/>
          <w:szCs w:val="28"/>
        </w:rPr>
        <w:t xml:space="preserve">руководителям команд Финала и </w:t>
      </w:r>
      <w:r w:rsidR="00EC1C93" w:rsidRPr="0058426B">
        <w:rPr>
          <w:rFonts w:ascii="Liberation Serif" w:hAnsi="Liberation Serif"/>
          <w:sz w:val="28"/>
          <w:szCs w:val="28"/>
        </w:rPr>
        <w:t>подготовившим победителей и призеров Финала;</w:t>
      </w:r>
    </w:p>
    <w:p w14:paraId="0000005E" w14:textId="55624BF6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Партнеры Конкурса </w:t>
      </w:r>
      <w:r w:rsidR="004C6911">
        <w:rPr>
          <w:rFonts w:ascii="Liberation Serif" w:hAnsi="Liberation Serif"/>
          <w:sz w:val="28"/>
          <w:szCs w:val="28"/>
        </w:rPr>
        <w:t>могут</w:t>
      </w:r>
      <w:r w:rsidRPr="0058426B">
        <w:rPr>
          <w:rFonts w:ascii="Liberation Serif" w:hAnsi="Liberation Serif"/>
          <w:sz w:val="28"/>
          <w:szCs w:val="28"/>
        </w:rPr>
        <w:t xml:space="preserve"> учреждать и по своему выбору присуждать собственные призы и награды, участвовать лично или через своего представителя в процедурах награждения.</w:t>
      </w:r>
    </w:p>
    <w:p w14:paraId="0000005F" w14:textId="13829167" w:rsidR="00932C2D" w:rsidRPr="0058426B" w:rsidRDefault="00EC1C93" w:rsidP="00EB729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Результаты участия в Конкурсе передаются для обработки и заполнения базы данных «МедиаЛидер 202</w:t>
      </w:r>
      <w:r w:rsidR="00F7335A" w:rsidRPr="0058426B">
        <w:rPr>
          <w:rFonts w:ascii="Liberation Serif" w:hAnsi="Liberation Serif"/>
          <w:sz w:val="28"/>
          <w:szCs w:val="28"/>
        </w:rPr>
        <w:t>2</w:t>
      </w:r>
      <w:r w:rsidRPr="0058426B">
        <w:rPr>
          <w:rFonts w:ascii="Liberation Serif" w:hAnsi="Liberation Serif"/>
          <w:sz w:val="28"/>
          <w:szCs w:val="28"/>
        </w:rPr>
        <w:t>/202</w:t>
      </w:r>
      <w:r w:rsidR="00F7335A" w:rsidRPr="0058426B">
        <w:rPr>
          <w:rFonts w:ascii="Liberation Serif" w:hAnsi="Liberation Serif"/>
          <w:sz w:val="28"/>
          <w:szCs w:val="28"/>
        </w:rPr>
        <w:t>3</w:t>
      </w:r>
      <w:r w:rsidRPr="0058426B">
        <w:rPr>
          <w:rFonts w:ascii="Liberation Serif" w:hAnsi="Liberation Serif"/>
          <w:sz w:val="28"/>
          <w:szCs w:val="28"/>
        </w:rPr>
        <w:t xml:space="preserve"> года».</w:t>
      </w:r>
    </w:p>
    <w:p w14:paraId="00000060" w14:textId="77777777" w:rsidR="00932C2D" w:rsidRPr="0058426B" w:rsidRDefault="00932C2D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</w:p>
    <w:p w14:paraId="00000061" w14:textId="77777777" w:rsidR="00932C2D" w:rsidRPr="0058426B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Финансирование</w:t>
      </w:r>
    </w:p>
    <w:p w14:paraId="00000062" w14:textId="00923026" w:rsidR="00932C2D" w:rsidRPr="0058426B" w:rsidRDefault="00EC1C93" w:rsidP="00EB7299">
      <w:pPr>
        <w:numPr>
          <w:ilvl w:val="0"/>
          <w:numId w:val="9"/>
        </w:numPr>
        <w:tabs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Финансирование </w:t>
      </w:r>
      <w:r w:rsidR="00C945B3">
        <w:rPr>
          <w:rFonts w:ascii="Liberation Serif" w:hAnsi="Liberation Serif"/>
          <w:sz w:val="28"/>
          <w:szCs w:val="28"/>
        </w:rPr>
        <w:t>Конкурса</w:t>
      </w:r>
      <w:r w:rsidRPr="0058426B">
        <w:rPr>
          <w:rFonts w:ascii="Liberation Serif" w:hAnsi="Liberation Serif"/>
          <w:sz w:val="28"/>
          <w:szCs w:val="28"/>
        </w:rPr>
        <w:t xml:space="preserve"> осуществляется в рамках пункта 14 «Организация работы с одаренными детьми» подпрограммы “Развитие системы образования в</w:t>
      </w:r>
      <w:r w:rsidRPr="0058426B">
        <w:rPr>
          <w:sz w:val="28"/>
          <w:szCs w:val="28"/>
        </w:rPr>
        <w:t> </w:t>
      </w:r>
      <w:r w:rsidRPr="0058426B">
        <w:rPr>
          <w:rFonts w:ascii="Liberation Serif" w:hAnsi="Liberation Serif" w:cs="Liberation Serif"/>
          <w:sz w:val="28"/>
          <w:szCs w:val="28"/>
        </w:rPr>
        <w:t>муниципальном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образовании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«город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Екатеринбург»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в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условиях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введения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федеральных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государственных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образовательных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стандартов»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на</w:t>
      </w:r>
      <w:r w:rsidRPr="0058426B">
        <w:rPr>
          <w:rFonts w:ascii="Liberation Serif" w:hAnsi="Liberation Serif"/>
          <w:sz w:val="28"/>
          <w:szCs w:val="28"/>
        </w:rPr>
        <w:t xml:space="preserve"> 2017 </w:t>
      </w:r>
      <w:r w:rsidRPr="0058426B">
        <w:rPr>
          <w:rFonts w:ascii="Liberation Serif" w:hAnsi="Liberation Serif" w:cs="Liberation Serif"/>
          <w:sz w:val="28"/>
          <w:szCs w:val="28"/>
        </w:rPr>
        <w:t>–</w:t>
      </w:r>
      <w:r w:rsidRPr="0058426B">
        <w:rPr>
          <w:rFonts w:ascii="Liberation Serif" w:hAnsi="Liberation Serif"/>
          <w:sz w:val="28"/>
          <w:szCs w:val="28"/>
        </w:rPr>
        <w:t xml:space="preserve"> 202</w:t>
      </w:r>
      <w:r w:rsidR="00D1498F" w:rsidRPr="0058426B">
        <w:rPr>
          <w:rFonts w:ascii="Liberation Serif" w:hAnsi="Liberation Serif"/>
          <w:sz w:val="28"/>
          <w:szCs w:val="28"/>
        </w:rPr>
        <w:t>3</w:t>
      </w:r>
      <w:r w:rsidRPr="0058426B">
        <w:rPr>
          <w:rFonts w:ascii="Liberation Serif" w:hAnsi="Liberation Serif"/>
          <w:sz w:val="28"/>
          <w:szCs w:val="28"/>
        </w:rPr>
        <w:t xml:space="preserve"> годы, Муниципальной программы «Развитие системы образования и создание условий для организации труда, отдыха и оздоровления детей в</w:t>
      </w:r>
      <w:r w:rsidRPr="0058426B">
        <w:rPr>
          <w:sz w:val="28"/>
          <w:szCs w:val="28"/>
        </w:rPr>
        <w:t> </w:t>
      </w:r>
      <w:r w:rsidRPr="0058426B">
        <w:rPr>
          <w:rFonts w:ascii="Liberation Serif" w:hAnsi="Liberation Serif" w:cs="Liberation Serif"/>
          <w:sz w:val="28"/>
          <w:szCs w:val="28"/>
        </w:rPr>
        <w:t>муниципальном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образовании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«город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Екатеринбург»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 w:rsidRPr="0058426B">
        <w:rPr>
          <w:rFonts w:ascii="Liberation Serif" w:hAnsi="Liberation Serif" w:cs="Liberation Serif"/>
          <w:sz w:val="28"/>
          <w:szCs w:val="28"/>
        </w:rPr>
        <w:t>на</w:t>
      </w:r>
      <w:r w:rsidRPr="0058426B">
        <w:rPr>
          <w:rFonts w:ascii="Liberation Serif" w:hAnsi="Liberation Serif"/>
          <w:sz w:val="28"/>
          <w:szCs w:val="28"/>
        </w:rPr>
        <w:t xml:space="preserve"> 2017 </w:t>
      </w:r>
      <w:r w:rsidRPr="0058426B">
        <w:rPr>
          <w:rFonts w:ascii="Liberation Serif" w:hAnsi="Liberation Serif" w:cs="Liberation Serif"/>
          <w:sz w:val="28"/>
          <w:szCs w:val="28"/>
        </w:rPr>
        <w:t>–</w:t>
      </w:r>
      <w:r w:rsidRPr="0058426B">
        <w:rPr>
          <w:rFonts w:ascii="Liberation Serif" w:hAnsi="Liberation Serif"/>
          <w:sz w:val="28"/>
          <w:szCs w:val="28"/>
        </w:rPr>
        <w:t xml:space="preserve"> 202</w:t>
      </w:r>
      <w:r w:rsidR="00D1498F" w:rsidRPr="0058426B">
        <w:rPr>
          <w:rFonts w:ascii="Liberation Serif" w:hAnsi="Liberation Serif"/>
          <w:sz w:val="28"/>
          <w:szCs w:val="28"/>
        </w:rPr>
        <w:t>3</w:t>
      </w:r>
      <w:r w:rsidRPr="0058426B">
        <w:rPr>
          <w:rFonts w:ascii="Liberation Serif" w:hAnsi="Liberation Serif"/>
          <w:sz w:val="28"/>
          <w:szCs w:val="28"/>
        </w:rPr>
        <w:t xml:space="preserve"> годы, утвержденной Постановлением Администрации города Екатеринбурга от</w:t>
      </w:r>
      <w:r w:rsidRPr="0058426B">
        <w:rPr>
          <w:sz w:val="28"/>
          <w:szCs w:val="28"/>
        </w:rPr>
        <w:t> </w:t>
      </w:r>
      <w:r w:rsidRPr="0058426B">
        <w:rPr>
          <w:rFonts w:ascii="Liberation Serif" w:hAnsi="Liberation Serif"/>
          <w:sz w:val="28"/>
          <w:szCs w:val="28"/>
        </w:rPr>
        <w:t xml:space="preserve">31.10.2016 </w:t>
      </w:r>
      <w:r w:rsidRPr="0058426B">
        <w:rPr>
          <w:rFonts w:ascii="Liberation Serif" w:hAnsi="Liberation Serif" w:cs="Liberation Serif"/>
          <w:sz w:val="28"/>
          <w:szCs w:val="28"/>
        </w:rPr>
        <w:t>№</w:t>
      </w:r>
      <w:r w:rsidRPr="0058426B">
        <w:rPr>
          <w:rFonts w:ascii="Liberation Serif" w:hAnsi="Liberation Serif"/>
          <w:sz w:val="28"/>
          <w:szCs w:val="28"/>
        </w:rPr>
        <w:t xml:space="preserve"> 2166.</w:t>
      </w:r>
    </w:p>
    <w:p w14:paraId="00000063" w14:textId="1FF5378F" w:rsidR="00932C2D" w:rsidRPr="0058426B" w:rsidRDefault="0006171A" w:rsidP="00EB7299">
      <w:pPr>
        <w:numPr>
          <w:ilvl w:val="0"/>
          <w:numId w:val="9"/>
        </w:numPr>
        <w:tabs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Финансирование может быть осуществлено </w:t>
      </w:r>
      <w:r w:rsidR="00EC1C93" w:rsidRPr="0058426B">
        <w:rPr>
          <w:rFonts w:ascii="Liberation Serif" w:hAnsi="Liberation Serif"/>
          <w:sz w:val="28"/>
          <w:szCs w:val="28"/>
        </w:rPr>
        <w:t>за счет иных источников (спонсорство, добровольные пожертвования и т.д.).</w:t>
      </w:r>
    </w:p>
    <w:p w14:paraId="00000064" w14:textId="77777777" w:rsidR="00932C2D" w:rsidRPr="0058426B" w:rsidRDefault="00932C2D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</w:p>
    <w:p w14:paraId="00000066" w14:textId="77777777" w:rsidR="00932C2D" w:rsidRPr="0058426B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Данные об Организаторе мероприятия</w:t>
      </w:r>
    </w:p>
    <w:p w14:paraId="7C8276A0" w14:textId="77777777" w:rsidR="009B5047" w:rsidRDefault="00EC1C93" w:rsidP="009B504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МАУ ДО </w:t>
      </w:r>
      <w:r w:rsidR="009B5047">
        <w:rPr>
          <w:rFonts w:ascii="Liberation Serif" w:hAnsi="Liberation Serif"/>
          <w:sz w:val="28"/>
          <w:szCs w:val="28"/>
        </w:rPr>
        <w:t>ГДТДиМ</w:t>
      </w:r>
      <w:r w:rsidRPr="0058426B">
        <w:rPr>
          <w:rFonts w:ascii="Liberation Serif" w:hAnsi="Liberation Serif"/>
          <w:sz w:val="28"/>
          <w:szCs w:val="28"/>
        </w:rPr>
        <w:t xml:space="preserve"> «Одаренность и технологии», </w:t>
      </w:r>
    </w:p>
    <w:p w14:paraId="423356F1" w14:textId="2649E928" w:rsidR="00DB6A69" w:rsidRPr="0058426B" w:rsidRDefault="00EC1C93" w:rsidP="009B504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620075 г. Екатеринбург, ул. Карла Либкнехта, д. 44, тел.: (343) 371-46-01 </w:t>
      </w:r>
    </w:p>
    <w:p w14:paraId="26041F2B" w14:textId="77777777" w:rsidR="00DB6A69" w:rsidRPr="0058426B" w:rsidRDefault="00DB6A69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</w:p>
    <w:p w14:paraId="73186F9E" w14:textId="77777777" w:rsidR="009B5047" w:rsidRDefault="00DB6A69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Руководитель проекта «МедиаГород»: </w:t>
      </w:r>
    </w:p>
    <w:p w14:paraId="0000006A" w14:textId="7C8E1DC1" w:rsidR="00932C2D" w:rsidRPr="0058426B" w:rsidRDefault="00DB6A69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Прохода Екатерина</w:t>
      </w:r>
      <w:r w:rsidR="009B5047">
        <w:rPr>
          <w:rFonts w:ascii="Liberation Serif" w:hAnsi="Liberation Serif"/>
          <w:sz w:val="28"/>
          <w:szCs w:val="28"/>
        </w:rPr>
        <w:t>, начальник отдела медиапроектов</w:t>
      </w:r>
    </w:p>
    <w:p w14:paraId="534AEDB5" w14:textId="77777777" w:rsidR="009B5047" w:rsidRDefault="00EC1C93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Координатор</w:t>
      </w:r>
      <w:r w:rsidR="00DB6A69" w:rsidRPr="0058426B">
        <w:rPr>
          <w:rFonts w:ascii="Liberation Serif" w:hAnsi="Liberation Serif"/>
          <w:sz w:val="28"/>
          <w:szCs w:val="28"/>
        </w:rPr>
        <w:t xml:space="preserve"> Конкурса</w:t>
      </w:r>
      <w:r w:rsidRPr="0058426B">
        <w:rPr>
          <w:rFonts w:ascii="Liberation Serif" w:hAnsi="Liberation Serif"/>
          <w:sz w:val="28"/>
          <w:szCs w:val="28"/>
        </w:rPr>
        <w:t>:</w:t>
      </w:r>
      <w:r w:rsidR="00DB6A69" w:rsidRPr="0058426B">
        <w:rPr>
          <w:rFonts w:ascii="Liberation Serif" w:hAnsi="Liberation Serif"/>
          <w:sz w:val="28"/>
          <w:szCs w:val="28"/>
        </w:rPr>
        <w:t xml:space="preserve"> </w:t>
      </w:r>
    </w:p>
    <w:p w14:paraId="0000006E" w14:textId="4AF27A4E" w:rsidR="00932C2D" w:rsidRPr="0058426B" w:rsidRDefault="00EC1C93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Ку</w:t>
      </w:r>
      <w:r w:rsidR="00DB6A69" w:rsidRPr="0058426B">
        <w:rPr>
          <w:rFonts w:ascii="Liberation Serif" w:hAnsi="Liberation Serif"/>
          <w:sz w:val="28"/>
          <w:szCs w:val="28"/>
        </w:rPr>
        <w:t>знецова Маргарита</w:t>
      </w:r>
      <w:r w:rsidR="009B5047">
        <w:rPr>
          <w:rFonts w:ascii="Liberation Serif" w:hAnsi="Liberation Serif"/>
          <w:sz w:val="28"/>
          <w:szCs w:val="28"/>
        </w:rPr>
        <w:t>, старший методист отдела медиапроектов</w:t>
      </w:r>
    </w:p>
    <w:p w14:paraId="0EB51255" w14:textId="56A063F6" w:rsidR="00DB6A69" w:rsidRPr="0058426B" w:rsidRDefault="009A62DB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тел.</w:t>
      </w:r>
      <w:r w:rsidR="00DB6A69" w:rsidRPr="0058426B">
        <w:rPr>
          <w:rFonts w:ascii="Liberation Serif" w:hAnsi="Liberation Serif"/>
          <w:sz w:val="28"/>
          <w:szCs w:val="28"/>
        </w:rPr>
        <w:t xml:space="preserve"> (343) 371-46-01 (доб. 10#), e-mail: </w:t>
      </w:r>
      <w:hyperlink r:id="rId15">
        <w:r w:rsidR="00DB6A69" w:rsidRPr="0058426B">
          <w:rPr>
            <w:rFonts w:ascii="Liberation Serif" w:hAnsi="Liberation Serif"/>
            <w:color w:val="0000FF"/>
            <w:sz w:val="28"/>
            <w:szCs w:val="28"/>
          </w:rPr>
          <w:t>media@gifted.ru</w:t>
        </w:r>
      </w:hyperlink>
      <w:r w:rsidR="00DB6A69" w:rsidRPr="0058426B">
        <w:rPr>
          <w:rFonts w:ascii="Liberation Serif" w:hAnsi="Liberation Serif"/>
          <w:sz w:val="28"/>
          <w:szCs w:val="28"/>
        </w:rPr>
        <w:t xml:space="preserve"> </w:t>
      </w:r>
    </w:p>
    <w:p w14:paraId="538D02F8" w14:textId="77777777" w:rsidR="00DB6A69" w:rsidRPr="0058426B" w:rsidRDefault="00000000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  <w:hyperlink r:id="rId16">
        <w:r w:rsidR="00DB6A69" w:rsidRPr="0058426B">
          <w:rPr>
            <w:rFonts w:ascii="Liberation Serif" w:hAnsi="Liberation Serif"/>
            <w:color w:val="0000FF"/>
            <w:sz w:val="28"/>
            <w:szCs w:val="28"/>
            <w:u w:val="single"/>
          </w:rPr>
          <w:t>www.медиагородекб.рф</w:t>
        </w:r>
      </w:hyperlink>
      <w:r w:rsidR="00DB6A69" w:rsidRPr="0058426B">
        <w:rPr>
          <w:rFonts w:ascii="Liberation Serif" w:hAnsi="Liberation Serif"/>
          <w:sz w:val="28"/>
          <w:szCs w:val="28"/>
        </w:rPr>
        <w:t xml:space="preserve"> </w:t>
      </w:r>
    </w:p>
    <w:p w14:paraId="5A51C9BC" w14:textId="72A9C194" w:rsidR="00EB7299" w:rsidRDefault="00EB7299" w:rsidP="00EB7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3343473B" w14:textId="77777777" w:rsidR="00EC1C93" w:rsidRPr="00EB7299" w:rsidRDefault="00EC1C93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706"/>
        <w:jc w:val="right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lastRenderedPageBreak/>
        <w:t xml:space="preserve">Приложение 1 к Положению о городском Конкурсе </w:t>
      </w:r>
    </w:p>
    <w:p w14:paraId="00000071" w14:textId="371078C0" w:rsidR="00932C2D" w:rsidRPr="00EB7299" w:rsidRDefault="00EC1C93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706"/>
        <w:jc w:val="right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«MediaSkills-Екатеринбург»</w:t>
      </w:r>
    </w:p>
    <w:p w14:paraId="071C5413" w14:textId="77777777" w:rsidR="002F38A5" w:rsidRPr="00EB7299" w:rsidRDefault="002F38A5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center"/>
        <w:rPr>
          <w:rFonts w:ascii="Liberation Serif" w:hAnsi="Liberation Serif"/>
        </w:rPr>
      </w:pPr>
    </w:p>
    <w:p w14:paraId="00000072" w14:textId="4F026388" w:rsidR="00932C2D" w:rsidRPr="00EB7299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center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Порядок организации и проведения номинации </w:t>
      </w:r>
      <w:r w:rsidR="00383906" w:rsidRPr="00EB7299">
        <w:rPr>
          <w:rFonts w:ascii="Liberation Serif" w:hAnsi="Liberation Serif"/>
        </w:rPr>
        <w:t>«</w:t>
      </w:r>
      <w:r w:rsidRPr="00EB7299">
        <w:rPr>
          <w:rFonts w:ascii="Liberation Serif" w:hAnsi="Liberation Serif"/>
        </w:rPr>
        <w:t>Нови</w:t>
      </w:r>
      <w:r w:rsidR="002F38A5" w:rsidRPr="00EB7299">
        <w:rPr>
          <w:rFonts w:ascii="Liberation Serif" w:hAnsi="Liberation Serif"/>
        </w:rPr>
        <w:t>чо</w:t>
      </w:r>
      <w:r w:rsidRPr="00EB7299">
        <w:rPr>
          <w:rFonts w:ascii="Liberation Serif" w:hAnsi="Liberation Serif"/>
        </w:rPr>
        <w:t>к</w:t>
      </w:r>
      <w:r w:rsidR="00383906" w:rsidRPr="00EB7299">
        <w:rPr>
          <w:rFonts w:ascii="Liberation Serif" w:hAnsi="Liberation Serif"/>
        </w:rPr>
        <w:t>»</w:t>
      </w:r>
    </w:p>
    <w:p w14:paraId="64D21758" w14:textId="77777777" w:rsidR="002F38A5" w:rsidRPr="00EB7299" w:rsidRDefault="002F38A5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center"/>
        <w:rPr>
          <w:rFonts w:ascii="Liberation Serif" w:hAnsi="Liberation Serif"/>
        </w:rPr>
      </w:pPr>
    </w:p>
    <w:p w14:paraId="00000073" w14:textId="68519BBC" w:rsidR="00932C2D" w:rsidRPr="00EB7299" w:rsidRDefault="002F38A5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1. </w:t>
      </w:r>
      <w:r w:rsidR="00EC1C93" w:rsidRPr="00EB7299">
        <w:rPr>
          <w:rFonts w:ascii="Liberation Serif" w:hAnsi="Liberation Serif"/>
        </w:rPr>
        <w:t>Участник</w:t>
      </w:r>
      <w:r w:rsidRPr="00EB7299">
        <w:rPr>
          <w:rFonts w:ascii="Liberation Serif" w:hAnsi="Liberation Serif"/>
        </w:rPr>
        <w:t>ами</w:t>
      </w:r>
      <w:r w:rsidR="00EC1C93" w:rsidRPr="00EB7299">
        <w:rPr>
          <w:rFonts w:ascii="Liberation Serif" w:hAnsi="Liberation Serif"/>
        </w:rPr>
        <w:t xml:space="preserve"> </w:t>
      </w:r>
      <w:r w:rsidRPr="00EB7299">
        <w:rPr>
          <w:rFonts w:ascii="Liberation Serif" w:hAnsi="Liberation Serif"/>
        </w:rPr>
        <w:t xml:space="preserve">в номинации «Новичок» могут быть </w:t>
      </w:r>
      <w:r w:rsidR="00EC1C93" w:rsidRPr="00EB7299">
        <w:rPr>
          <w:rFonts w:ascii="Liberation Serif" w:hAnsi="Liberation Serif"/>
        </w:rPr>
        <w:t xml:space="preserve">обучающиеся </w:t>
      </w:r>
      <w:r w:rsidRPr="00EB7299">
        <w:rPr>
          <w:rFonts w:ascii="Liberation Serif" w:hAnsi="Liberation Serif"/>
        </w:rPr>
        <w:t>5-11 классов</w:t>
      </w:r>
      <w:r w:rsidR="00EC1C93" w:rsidRPr="00EB7299">
        <w:rPr>
          <w:rFonts w:ascii="Liberation Serif" w:hAnsi="Liberation Serif"/>
        </w:rPr>
        <w:t xml:space="preserve"> в составе </w:t>
      </w:r>
      <w:r w:rsidRPr="00EB7299">
        <w:rPr>
          <w:rFonts w:ascii="Liberation Serif" w:hAnsi="Liberation Serif"/>
        </w:rPr>
        <w:t xml:space="preserve">сборной </w:t>
      </w:r>
      <w:r w:rsidR="00EC1C93" w:rsidRPr="00EB7299">
        <w:rPr>
          <w:rFonts w:ascii="Liberation Serif" w:hAnsi="Liberation Serif"/>
        </w:rPr>
        <w:t>команды от организации общего или дополнительного образования</w:t>
      </w:r>
      <w:r w:rsidRPr="00EB7299">
        <w:rPr>
          <w:rFonts w:ascii="Liberation Serif" w:hAnsi="Liberation Serif"/>
        </w:rPr>
        <w:t>,</w:t>
      </w:r>
      <w:r w:rsidR="00EC1C93" w:rsidRPr="00EB7299">
        <w:rPr>
          <w:rFonts w:ascii="Liberation Serif" w:hAnsi="Liberation Serif"/>
        </w:rPr>
        <w:t xml:space="preserve"> ранее не участвовавши</w:t>
      </w:r>
      <w:r w:rsidRPr="00EB7299">
        <w:rPr>
          <w:rFonts w:ascii="Liberation Serif" w:hAnsi="Liberation Serif"/>
        </w:rPr>
        <w:t>е</w:t>
      </w:r>
      <w:r w:rsidR="00EC1C93" w:rsidRPr="00EB7299">
        <w:rPr>
          <w:rFonts w:ascii="Liberation Serif" w:hAnsi="Liberation Serif"/>
        </w:rPr>
        <w:t xml:space="preserve"> в Конкурсе и не являющи</w:t>
      </w:r>
      <w:r w:rsidRPr="00EB7299">
        <w:rPr>
          <w:rFonts w:ascii="Liberation Serif" w:hAnsi="Liberation Serif"/>
        </w:rPr>
        <w:t>е</w:t>
      </w:r>
      <w:r w:rsidR="00EC1C93" w:rsidRPr="00EB7299">
        <w:rPr>
          <w:rFonts w:ascii="Liberation Serif" w:hAnsi="Liberation Serif"/>
        </w:rPr>
        <w:t>ся членами редакций школьных СМИ.</w:t>
      </w:r>
    </w:p>
    <w:p w14:paraId="00000075" w14:textId="62392F0A" w:rsidR="00932C2D" w:rsidRPr="00EB7299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 </w:t>
      </w:r>
      <w:r w:rsidR="002F38A5" w:rsidRPr="00EB7299">
        <w:rPr>
          <w:rFonts w:ascii="Liberation Serif" w:hAnsi="Liberation Serif"/>
        </w:rPr>
        <w:t>2. Количество команд</w:t>
      </w:r>
      <w:r w:rsidRPr="00EB7299">
        <w:rPr>
          <w:rFonts w:ascii="Liberation Serif" w:hAnsi="Liberation Serif"/>
        </w:rPr>
        <w:t xml:space="preserve"> от одного учреждения не более 3</w:t>
      </w:r>
      <w:r w:rsidR="00DB4E43" w:rsidRPr="00EB7299">
        <w:rPr>
          <w:rFonts w:ascii="Liberation Serif" w:hAnsi="Liberation Serif"/>
        </w:rPr>
        <w:t>-х</w:t>
      </w:r>
      <w:r w:rsidRPr="00EB7299">
        <w:rPr>
          <w:rFonts w:ascii="Liberation Serif" w:hAnsi="Liberation Serif"/>
        </w:rPr>
        <w:t xml:space="preserve">. </w:t>
      </w:r>
      <w:r w:rsidR="002F38A5" w:rsidRPr="00EB7299">
        <w:rPr>
          <w:rFonts w:ascii="Liberation Serif" w:hAnsi="Liberation Serif"/>
        </w:rPr>
        <w:t>Количество участников в команде не менее 3</w:t>
      </w:r>
      <w:r w:rsidR="00DB4E43" w:rsidRPr="00EB7299">
        <w:rPr>
          <w:rFonts w:ascii="Liberation Serif" w:hAnsi="Liberation Serif"/>
        </w:rPr>
        <w:t>-</w:t>
      </w:r>
      <w:r w:rsidR="002F38A5" w:rsidRPr="00EB7299">
        <w:rPr>
          <w:rFonts w:ascii="Liberation Serif" w:hAnsi="Liberation Serif"/>
        </w:rPr>
        <w:t>х, максимальное количество не ограничено.</w:t>
      </w:r>
    </w:p>
    <w:p w14:paraId="689E5E00" w14:textId="554B2C4F" w:rsidR="006D528E" w:rsidRPr="00EB7299" w:rsidRDefault="002F38A5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3. Конкурс для номинации «Новичок»</w:t>
      </w:r>
      <w:r w:rsidR="006D528E" w:rsidRPr="00EB7299">
        <w:rPr>
          <w:rFonts w:ascii="Liberation Serif" w:hAnsi="Liberation Serif"/>
        </w:rPr>
        <w:t xml:space="preserve"> проходит в заочном формате.</w:t>
      </w:r>
    </w:p>
    <w:p w14:paraId="3FEFC7E3" w14:textId="77777777" w:rsidR="006D528E" w:rsidRPr="00EB7299" w:rsidRDefault="006D528E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center"/>
        <w:rPr>
          <w:rFonts w:ascii="Liberation Serif" w:hAnsi="Liberation Serif"/>
        </w:rPr>
      </w:pPr>
    </w:p>
    <w:p w14:paraId="205D1557" w14:textId="1E8907A2" w:rsidR="002F38A5" w:rsidRPr="00EB7299" w:rsidRDefault="002F38A5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center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Программа проведения конкурса</w:t>
      </w:r>
    </w:p>
    <w:tbl>
      <w:tblPr>
        <w:tblStyle w:val="af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0"/>
        <w:gridCol w:w="2767"/>
        <w:gridCol w:w="4394"/>
      </w:tblGrid>
      <w:tr w:rsidR="002F38A5" w:rsidRPr="00EB7299" w14:paraId="7BF550B0" w14:textId="77777777" w:rsidTr="00D55290">
        <w:tc>
          <w:tcPr>
            <w:tcW w:w="9781" w:type="dxa"/>
            <w:gridSpan w:val="3"/>
            <w:shd w:val="clear" w:color="auto" w:fill="auto"/>
            <w:vAlign w:val="center"/>
          </w:tcPr>
          <w:p w14:paraId="0DE0965E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3" w:firstLineChars="294" w:firstLine="706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1 КОНКУРСНЫЙ ТРЕК</w:t>
            </w:r>
          </w:p>
        </w:tc>
      </w:tr>
      <w:tr w:rsidR="002F38A5" w:rsidRPr="00EB7299" w14:paraId="57B15E03" w14:textId="77777777" w:rsidTr="00D55290">
        <w:trPr>
          <w:trHeight w:val="594"/>
        </w:trPr>
        <w:tc>
          <w:tcPr>
            <w:tcW w:w="2620" w:type="dxa"/>
            <w:shd w:val="clear" w:color="auto" w:fill="auto"/>
            <w:vAlign w:val="center"/>
          </w:tcPr>
          <w:p w14:paraId="0D256727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03-24 октября 2022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6EF2F657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прием работ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79E16A21" w14:textId="46CE7ADC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Фоторепортаж: «Школа вне урока» - фотоистория о внеклассных занятиях / мероприятия</w:t>
            </w:r>
            <w:r w:rsidR="00327116" w:rsidRPr="00EB7299">
              <w:rPr>
                <w:rFonts w:ascii="Liberation Serif" w:hAnsi="Liberation Serif"/>
              </w:rPr>
              <w:t>х</w:t>
            </w:r>
            <w:r w:rsidRPr="00EB7299">
              <w:rPr>
                <w:rFonts w:ascii="Liberation Serif" w:hAnsi="Liberation Serif"/>
              </w:rPr>
              <w:t xml:space="preserve"> / события</w:t>
            </w:r>
            <w:r w:rsidR="00327116" w:rsidRPr="00EB7299">
              <w:rPr>
                <w:rFonts w:ascii="Liberation Serif" w:hAnsi="Liberation Serif"/>
              </w:rPr>
              <w:t>х, прошедших в</w:t>
            </w:r>
            <w:r w:rsidRPr="00EB7299">
              <w:rPr>
                <w:rFonts w:ascii="Liberation Serif" w:hAnsi="Liberation Serif"/>
              </w:rPr>
              <w:t xml:space="preserve"> обра</w:t>
            </w:r>
            <w:r w:rsidR="00327116" w:rsidRPr="00EB7299">
              <w:rPr>
                <w:rFonts w:ascii="Liberation Serif" w:hAnsi="Liberation Serif"/>
              </w:rPr>
              <w:t>зовательной организации команды</w:t>
            </w:r>
            <w:r w:rsidR="00DB4E43" w:rsidRPr="00EB7299">
              <w:rPr>
                <w:rFonts w:ascii="Liberation Serif" w:hAnsi="Liberation Serif"/>
              </w:rPr>
              <w:t>.</w:t>
            </w:r>
          </w:p>
        </w:tc>
      </w:tr>
      <w:tr w:rsidR="002F38A5" w:rsidRPr="00EB7299" w14:paraId="2DE72CAF" w14:textId="77777777" w:rsidTr="00D55290">
        <w:trPr>
          <w:trHeight w:val="573"/>
        </w:trPr>
        <w:tc>
          <w:tcPr>
            <w:tcW w:w="2620" w:type="dxa"/>
            <w:shd w:val="clear" w:color="auto" w:fill="auto"/>
            <w:vAlign w:val="center"/>
          </w:tcPr>
          <w:p w14:paraId="7918519E" w14:textId="7DEA2C84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25 октября 2022– </w:t>
            </w:r>
          </w:p>
          <w:p w14:paraId="4A7073D4" w14:textId="6574762D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06 ноября 2022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57186494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экспертиза работ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5DD7766D" w14:textId="77777777" w:rsidR="002F38A5" w:rsidRPr="00EB7299" w:rsidRDefault="002F38A5" w:rsidP="00EB7299">
            <w:pPr>
              <w:widowControl w:val="0"/>
              <w:spacing w:line="240" w:lineRule="auto"/>
              <w:ind w:left="0" w:hanging="2"/>
              <w:rPr>
                <w:rFonts w:ascii="Liberation Serif" w:hAnsi="Liberation Serif"/>
              </w:rPr>
            </w:pPr>
          </w:p>
        </w:tc>
      </w:tr>
      <w:tr w:rsidR="002F38A5" w:rsidRPr="00EB7299" w14:paraId="425D2802" w14:textId="77777777" w:rsidTr="00D55290">
        <w:tc>
          <w:tcPr>
            <w:tcW w:w="2620" w:type="dxa"/>
            <w:shd w:val="clear" w:color="auto" w:fill="auto"/>
            <w:vAlign w:val="center"/>
          </w:tcPr>
          <w:p w14:paraId="18A9FD6F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07 ноября 2022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C6C4638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обновление турнирной таблицы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70CEA357" w14:textId="77777777" w:rsidR="002F38A5" w:rsidRPr="00EB7299" w:rsidRDefault="002F38A5" w:rsidP="00EB7299">
            <w:pPr>
              <w:widowControl w:val="0"/>
              <w:spacing w:line="240" w:lineRule="auto"/>
              <w:ind w:left="0" w:hanging="2"/>
              <w:rPr>
                <w:rFonts w:ascii="Liberation Serif" w:hAnsi="Liberation Serif"/>
              </w:rPr>
            </w:pPr>
          </w:p>
        </w:tc>
      </w:tr>
      <w:tr w:rsidR="002F38A5" w:rsidRPr="00EB7299" w14:paraId="1A4B5898" w14:textId="77777777" w:rsidTr="00D55290">
        <w:tc>
          <w:tcPr>
            <w:tcW w:w="9781" w:type="dxa"/>
            <w:gridSpan w:val="3"/>
            <w:shd w:val="clear" w:color="auto" w:fill="auto"/>
            <w:vAlign w:val="center"/>
          </w:tcPr>
          <w:p w14:paraId="0AD4A1AE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2 КОНКУРСНЫЙ ТРЕК</w:t>
            </w:r>
          </w:p>
        </w:tc>
      </w:tr>
      <w:tr w:rsidR="002F38A5" w:rsidRPr="00EB7299" w14:paraId="674D1955" w14:textId="77777777" w:rsidTr="00EB7299">
        <w:trPr>
          <w:trHeight w:val="532"/>
        </w:trPr>
        <w:tc>
          <w:tcPr>
            <w:tcW w:w="2620" w:type="dxa"/>
            <w:shd w:val="clear" w:color="auto" w:fill="auto"/>
            <w:vAlign w:val="center"/>
          </w:tcPr>
          <w:p w14:paraId="57928487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01-21 ноября 2022 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2AF3098F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прием работ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48C2769C" w14:textId="7A4C16CC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Новостной блог «О Главном» - видеоролик, школь</w:t>
            </w:r>
            <w:r w:rsidR="00327116" w:rsidRPr="00EB7299">
              <w:rPr>
                <w:rFonts w:ascii="Liberation Serif" w:hAnsi="Liberation Serif"/>
              </w:rPr>
              <w:t>ные новости для одноклассников</w:t>
            </w:r>
            <w:r w:rsidR="00DB4E43" w:rsidRPr="00EB7299">
              <w:rPr>
                <w:rFonts w:ascii="Liberation Serif" w:hAnsi="Liberation Serif"/>
              </w:rPr>
              <w:t>.</w:t>
            </w:r>
          </w:p>
        </w:tc>
      </w:tr>
      <w:tr w:rsidR="002F38A5" w:rsidRPr="00EB7299" w14:paraId="5DEB47C8" w14:textId="77777777" w:rsidTr="00D55290">
        <w:trPr>
          <w:trHeight w:val="708"/>
        </w:trPr>
        <w:tc>
          <w:tcPr>
            <w:tcW w:w="2620" w:type="dxa"/>
            <w:shd w:val="clear" w:color="auto" w:fill="auto"/>
            <w:vAlign w:val="center"/>
          </w:tcPr>
          <w:p w14:paraId="5EB639F8" w14:textId="6B8CEC9E" w:rsidR="00327116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22 ноября</w:t>
            </w:r>
            <w:r w:rsidR="00327116" w:rsidRPr="00EB7299">
              <w:rPr>
                <w:rFonts w:ascii="Liberation Serif" w:hAnsi="Liberation Serif"/>
              </w:rPr>
              <w:t xml:space="preserve"> 2022</w:t>
            </w:r>
            <w:r w:rsidRPr="00EB7299">
              <w:rPr>
                <w:rFonts w:ascii="Liberation Serif" w:hAnsi="Liberation Serif"/>
              </w:rPr>
              <w:t xml:space="preserve"> </w:t>
            </w:r>
            <w:r w:rsidR="00327116" w:rsidRPr="00EB7299">
              <w:rPr>
                <w:rFonts w:ascii="Liberation Serif" w:hAnsi="Liberation Serif"/>
              </w:rPr>
              <w:t>–</w:t>
            </w:r>
            <w:r w:rsidRPr="00EB7299">
              <w:rPr>
                <w:rFonts w:ascii="Liberation Serif" w:hAnsi="Liberation Serif"/>
              </w:rPr>
              <w:t xml:space="preserve"> </w:t>
            </w:r>
          </w:p>
          <w:p w14:paraId="13D1C9D8" w14:textId="0FDAB796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04 декабря 2022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72390F86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экспертиза работ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12158064" w14:textId="77777777" w:rsidR="002F38A5" w:rsidRPr="00EB7299" w:rsidRDefault="002F38A5" w:rsidP="00EB7299">
            <w:pPr>
              <w:widowControl w:val="0"/>
              <w:spacing w:line="240" w:lineRule="auto"/>
              <w:ind w:left="0" w:hanging="2"/>
              <w:rPr>
                <w:rFonts w:ascii="Liberation Serif" w:hAnsi="Liberation Serif"/>
              </w:rPr>
            </w:pPr>
          </w:p>
        </w:tc>
      </w:tr>
      <w:tr w:rsidR="002F38A5" w:rsidRPr="00EB7299" w14:paraId="675F6DF4" w14:textId="77777777" w:rsidTr="00D55290">
        <w:tc>
          <w:tcPr>
            <w:tcW w:w="2620" w:type="dxa"/>
            <w:shd w:val="clear" w:color="auto" w:fill="auto"/>
            <w:vAlign w:val="center"/>
          </w:tcPr>
          <w:p w14:paraId="262D9A20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05 декабря 2022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E7E88A1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обновление турнирной таблицы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174C5B83" w14:textId="77777777" w:rsidR="002F38A5" w:rsidRPr="00EB7299" w:rsidRDefault="002F38A5" w:rsidP="00EB7299">
            <w:pPr>
              <w:widowControl w:val="0"/>
              <w:spacing w:line="240" w:lineRule="auto"/>
              <w:ind w:left="0" w:hanging="2"/>
              <w:rPr>
                <w:rFonts w:ascii="Liberation Serif" w:hAnsi="Liberation Serif"/>
              </w:rPr>
            </w:pPr>
          </w:p>
        </w:tc>
      </w:tr>
      <w:tr w:rsidR="002F38A5" w:rsidRPr="00EB7299" w14:paraId="469844CA" w14:textId="77777777" w:rsidTr="00D55290">
        <w:tc>
          <w:tcPr>
            <w:tcW w:w="9781" w:type="dxa"/>
            <w:gridSpan w:val="3"/>
            <w:shd w:val="clear" w:color="auto" w:fill="auto"/>
            <w:vAlign w:val="center"/>
          </w:tcPr>
          <w:p w14:paraId="530A20C7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ФИНАЛ</w:t>
            </w:r>
          </w:p>
        </w:tc>
      </w:tr>
      <w:tr w:rsidR="002F38A5" w:rsidRPr="00EB7299" w14:paraId="44F9B272" w14:textId="77777777" w:rsidTr="00D55290">
        <w:trPr>
          <w:trHeight w:val="421"/>
        </w:trPr>
        <w:tc>
          <w:tcPr>
            <w:tcW w:w="2620" w:type="dxa"/>
            <w:shd w:val="clear" w:color="auto" w:fill="auto"/>
            <w:vAlign w:val="center"/>
          </w:tcPr>
          <w:p w14:paraId="185E4E2E" w14:textId="7B7DE292" w:rsidR="00327116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28 ноября </w:t>
            </w:r>
            <w:r w:rsidR="00327116" w:rsidRPr="00EB7299">
              <w:rPr>
                <w:rFonts w:ascii="Liberation Serif" w:hAnsi="Liberation Serif"/>
              </w:rPr>
              <w:t>2022 –</w:t>
            </w:r>
            <w:r w:rsidRPr="00EB7299">
              <w:rPr>
                <w:rFonts w:ascii="Liberation Serif" w:hAnsi="Liberation Serif"/>
              </w:rPr>
              <w:t xml:space="preserve"> </w:t>
            </w:r>
          </w:p>
          <w:p w14:paraId="5A93D2B2" w14:textId="74E9FA06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19 декабря 2022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7406E448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прием работ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47709465" w14:textId="541377E2" w:rsidR="002F38A5" w:rsidRPr="00EB7299" w:rsidRDefault="00327116" w:rsidP="00EB7299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Статья</w:t>
            </w:r>
            <w:r w:rsidR="002F38A5" w:rsidRPr="00EB7299">
              <w:rPr>
                <w:rFonts w:ascii="Liberation Serif" w:hAnsi="Liberation Serif"/>
              </w:rPr>
              <w:t xml:space="preserve"> «Моя профессия - учитель» - </w:t>
            </w:r>
            <w:r w:rsidR="002F5290" w:rsidRPr="00EB7299">
              <w:rPr>
                <w:rFonts w:ascii="Liberation Serif" w:hAnsi="Liberation Serif"/>
              </w:rPr>
              <w:t xml:space="preserve">мультимедийный </w:t>
            </w:r>
            <w:r w:rsidRPr="00EB7299">
              <w:rPr>
                <w:rFonts w:ascii="Liberation Serif" w:hAnsi="Liberation Serif"/>
              </w:rPr>
              <w:t>лонгрид</w:t>
            </w:r>
            <w:r w:rsidR="002F38A5" w:rsidRPr="00EB7299">
              <w:rPr>
                <w:rFonts w:ascii="Liberation Serif" w:hAnsi="Liberation Serif"/>
              </w:rPr>
              <w:t xml:space="preserve"> в социальной сети </w:t>
            </w:r>
            <w:r w:rsidRPr="00EB7299">
              <w:rPr>
                <w:rFonts w:ascii="Liberation Serif" w:hAnsi="Liberation Serif"/>
              </w:rPr>
              <w:t>«</w:t>
            </w:r>
            <w:r w:rsidRPr="00EB7299">
              <w:rPr>
                <w:rFonts w:ascii="Liberation Serif" w:hAnsi="Liberation Serif"/>
                <w:lang w:val="en-US"/>
              </w:rPr>
              <w:t>VK</w:t>
            </w:r>
            <w:r w:rsidRPr="00EB7299">
              <w:rPr>
                <w:rFonts w:ascii="Liberation Serif" w:hAnsi="Liberation Serif"/>
              </w:rPr>
              <w:t>»</w:t>
            </w:r>
            <w:r w:rsidR="002F5290" w:rsidRPr="00EB7299">
              <w:rPr>
                <w:rFonts w:ascii="Liberation Serif" w:hAnsi="Liberation Serif"/>
              </w:rPr>
              <w:t xml:space="preserve"> через сервис «статьи». Г</w:t>
            </w:r>
            <w:r w:rsidRPr="00EB7299">
              <w:rPr>
                <w:rFonts w:ascii="Liberation Serif" w:hAnsi="Liberation Serif"/>
              </w:rPr>
              <w:t>еро</w:t>
            </w:r>
            <w:r w:rsidR="002F5290" w:rsidRPr="00EB7299">
              <w:rPr>
                <w:rFonts w:ascii="Liberation Serif" w:hAnsi="Liberation Serif"/>
              </w:rPr>
              <w:t>й</w:t>
            </w:r>
            <w:r w:rsidRPr="00EB7299">
              <w:rPr>
                <w:rFonts w:ascii="Liberation Serif" w:hAnsi="Liberation Serif"/>
              </w:rPr>
              <w:t xml:space="preserve"> </w:t>
            </w:r>
            <w:r w:rsidR="002F5290" w:rsidRPr="00EB7299">
              <w:rPr>
                <w:rFonts w:ascii="Liberation Serif" w:hAnsi="Liberation Serif"/>
              </w:rPr>
              <w:t xml:space="preserve">лонгрида: </w:t>
            </w:r>
            <w:r w:rsidRPr="00EB7299">
              <w:rPr>
                <w:rFonts w:ascii="Liberation Serif" w:hAnsi="Liberation Serif"/>
              </w:rPr>
              <w:t>учитель</w:t>
            </w:r>
            <w:r w:rsidR="002F5290" w:rsidRPr="00EB7299">
              <w:rPr>
                <w:rFonts w:ascii="Liberation Serif" w:hAnsi="Liberation Serif"/>
              </w:rPr>
              <w:t xml:space="preserve"> из</w:t>
            </w:r>
            <w:r w:rsidRPr="00EB7299">
              <w:rPr>
                <w:rFonts w:ascii="Liberation Serif" w:hAnsi="Liberation Serif"/>
              </w:rPr>
              <w:t xml:space="preserve"> </w:t>
            </w:r>
            <w:r w:rsidR="002F38A5" w:rsidRPr="00EB7299">
              <w:rPr>
                <w:rFonts w:ascii="Liberation Serif" w:hAnsi="Liberation Serif"/>
              </w:rPr>
              <w:t>обра</w:t>
            </w:r>
            <w:r w:rsidRPr="00EB7299">
              <w:rPr>
                <w:rFonts w:ascii="Liberation Serif" w:hAnsi="Liberation Serif"/>
              </w:rPr>
              <w:t>зовательной организации команды</w:t>
            </w:r>
            <w:r w:rsidR="00DB4E43" w:rsidRPr="00EB7299">
              <w:rPr>
                <w:rFonts w:ascii="Liberation Serif" w:hAnsi="Liberation Serif"/>
              </w:rPr>
              <w:t>.</w:t>
            </w:r>
          </w:p>
        </w:tc>
      </w:tr>
      <w:tr w:rsidR="002F38A5" w:rsidRPr="00EB7299" w14:paraId="23930C5C" w14:textId="77777777" w:rsidTr="00D55290">
        <w:trPr>
          <w:trHeight w:val="413"/>
        </w:trPr>
        <w:tc>
          <w:tcPr>
            <w:tcW w:w="2620" w:type="dxa"/>
            <w:shd w:val="clear" w:color="auto" w:fill="auto"/>
            <w:vAlign w:val="center"/>
          </w:tcPr>
          <w:p w14:paraId="3A3F8B64" w14:textId="2B94AB16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3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20</w:t>
            </w:r>
            <w:r w:rsidR="00327116" w:rsidRPr="00EB7299">
              <w:rPr>
                <w:rFonts w:ascii="Liberation Serif" w:hAnsi="Liberation Serif"/>
              </w:rPr>
              <w:t>-</w:t>
            </w:r>
            <w:r w:rsidRPr="00EB7299">
              <w:rPr>
                <w:rFonts w:ascii="Liberation Serif" w:hAnsi="Liberation Serif"/>
              </w:rPr>
              <w:t>29 декабря 2022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2D35C36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3" w:firstLineChars="0" w:firstLine="0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экспертиза работ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71855822" w14:textId="77777777" w:rsidR="002F38A5" w:rsidRPr="00EB7299" w:rsidRDefault="002F38A5" w:rsidP="00EB7299">
            <w:pPr>
              <w:widowControl w:val="0"/>
              <w:spacing w:line="240" w:lineRule="auto"/>
              <w:ind w:leftChars="0" w:left="3" w:firstLineChars="294" w:firstLine="706"/>
              <w:rPr>
                <w:rFonts w:ascii="Liberation Serif" w:hAnsi="Liberation Serif"/>
              </w:rPr>
            </w:pPr>
          </w:p>
        </w:tc>
      </w:tr>
      <w:tr w:rsidR="002F38A5" w:rsidRPr="00EB7299" w14:paraId="0FEB282B" w14:textId="77777777" w:rsidTr="00D55290">
        <w:tc>
          <w:tcPr>
            <w:tcW w:w="2620" w:type="dxa"/>
            <w:shd w:val="clear" w:color="auto" w:fill="auto"/>
            <w:vAlign w:val="center"/>
          </w:tcPr>
          <w:p w14:paraId="5B4DF093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3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30 декабря 2022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5813185C" w14:textId="77777777" w:rsidR="002F38A5" w:rsidRPr="00EB7299" w:rsidRDefault="002F38A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3" w:firstLineChars="0" w:firstLine="0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обновление турнирной таблицы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6F9A5CE8" w14:textId="77777777" w:rsidR="002F38A5" w:rsidRPr="00EB7299" w:rsidRDefault="002F38A5" w:rsidP="00EB7299">
            <w:pPr>
              <w:widowControl w:val="0"/>
              <w:spacing w:line="240" w:lineRule="auto"/>
              <w:ind w:leftChars="0" w:left="3" w:firstLineChars="294" w:firstLine="706"/>
              <w:rPr>
                <w:rFonts w:ascii="Liberation Serif" w:hAnsi="Liberation Serif"/>
              </w:rPr>
            </w:pPr>
          </w:p>
        </w:tc>
      </w:tr>
      <w:tr w:rsidR="00327116" w:rsidRPr="00EB7299" w14:paraId="3E489308" w14:textId="77777777" w:rsidTr="00D55290">
        <w:tc>
          <w:tcPr>
            <w:tcW w:w="9781" w:type="dxa"/>
            <w:gridSpan w:val="3"/>
            <w:shd w:val="clear" w:color="auto" w:fill="auto"/>
            <w:vAlign w:val="center"/>
          </w:tcPr>
          <w:p w14:paraId="4AA886CF" w14:textId="5694040A" w:rsidR="00327116" w:rsidRPr="00EB7299" w:rsidRDefault="00327116" w:rsidP="00EB7299">
            <w:pPr>
              <w:widowControl w:val="0"/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НАГРАЖДЕНИЕ</w:t>
            </w:r>
          </w:p>
        </w:tc>
      </w:tr>
      <w:tr w:rsidR="00327116" w:rsidRPr="00EB7299" w14:paraId="260A2C66" w14:textId="77777777" w:rsidTr="00D55290">
        <w:tc>
          <w:tcPr>
            <w:tcW w:w="2620" w:type="dxa"/>
            <w:shd w:val="clear" w:color="auto" w:fill="auto"/>
            <w:vAlign w:val="center"/>
          </w:tcPr>
          <w:p w14:paraId="1097F78B" w14:textId="076BC89B" w:rsidR="00327116" w:rsidRPr="00EB7299" w:rsidRDefault="00327116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3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Март 2023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1004898" w14:textId="4CFB9509" w:rsidR="00327116" w:rsidRPr="00EB7299" w:rsidRDefault="00327116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3" w:firstLineChars="0" w:firstLine="0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Церемония награждения участников и победителей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2EDC0CB" w14:textId="3888A6A6" w:rsidR="00327116" w:rsidRPr="00EB7299" w:rsidRDefault="00327116" w:rsidP="00EB7299">
            <w:pPr>
              <w:widowControl w:val="0"/>
              <w:spacing w:line="240" w:lineRule="auto"/>
              <w:ind w:leftChars="0" w:left="0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Проходит совместно с номинацией «Профи». Время, дата и место сообщается дополнительно.</w:t>
            </w:r>
          </w:p>
        </w:tc>
      </w:tr>
      <w:tr w:rsidR="00327116" w:rsidRPr="00EB7299" w14:paraId="2CDFE982" w14:textId="77777777" w:rsidTr="00D55290">
        <w:tc>
          <w:tcPr>
            <w:tcW w:w="9781" w:type="dxa"/>
            <w:gridSpan w:val="3"/>
            <w:shd w:val="clear" w:color="auto" w:fill="auto"/>
            <w:vAlign w:val="center"/>
          </w:tcPr>
          <w:p w14:paraId="0C582714" w14:textId="715A7C28" w:rsidR="00327116" w:rsidRPr="00EB7299" w:rsidRDefault="00FB6065" w:rsidP="00EB7299">
            <w:pPr>
              <w:widowControl w:val="0"/>
              <w:spacing w:line="240" w:lineRule="auto"/>
              <w:ind w:leftChars="0" w:left="0" w:firstLineChars="0" w:firstLine="0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КАК ЗАРАБОТАТЬ </w:t>
            </w:r>
            <w:r w:rsidR="00327116" w:rsidRPr="00EB7299">
              <w:rPr>
                <w:rFonts w:ascii="Liberation Serif" w:hAnsi="Liberation Serif"/>
              </w:rPr>
              <w:t xml:space="preserve">ДОПОЛНИТЕЛЬНЫЕ БАЛЛЫ </w:t>
            </w:r>
          </w:p>
        </w:tc>
      </w:tr>
      <w:tr w:rsidR="00327116" w:rsidRPr="00EB7299" w14:paraId="69680761" w14:textId="77777777" w:rsidTr="00D55290">
        <w:tc>
          <w:tcPr>
            <w:tcW w:w="2620" w:type="dxa"/>
            <w:shd w:val="clear" w:color="auto" w:fill="auto"/>
            <w:vAlign w:val="center"/>
          </w:tcPr>
          <w:p w14:paraId="608EBFF5" w14:textId="1C0CCE48" w:rsidR="00327116" w:rsidRPr="00EB7299" w:rsidRDefault="00FB606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3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Сентябрь 2022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5F6702FA" w14:textId="32526850" w:rsidR="00327116" w:rsidRPr="00EB7299" w:rsidRDefault="00FB606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3" w:firstLineChars="0" w:firstLine="0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Публикация в социальных сетях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DEA1D05" w14:textId="205EFCBC" w:rsidR="00327116" w:rsidRPr="00EB7299" w:rsidRDefault="00FB6065" w:rsidP="00EB7299">
            <w:pPr>
              <w:widowControl w:val="0"/>
              <w:spacing w:line="240" w:lineRule="auto"/>
              <w:ind w:left="-2" w:firstLineChars="0" w:firstLine="1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пункт 10 настоящего Положения</w:t>
            </w:r>
          </w:p>
        </w:tc>
      </w:tr>
      <w:tr w:rsidR="00FB6065" w:rsidRPr="00EB7299" w14:paraId="3889EDF1" w14:textId="77777777" w:rsidTr="00D55290">
        <w:tc>
          <w:tcPr>
            <w:tcW w:w="2620" w:type="dxa"/>
            <w:shd w:val="clear" w:color="auto" w:fill="auto"/>
            <w:vAlign w:val="center"/>
          </w:tcPr>
          <w:p w14:paraId="494A1CF0" w14:textId="49DD82E3" w:rsidR="00FB6065" w:rsidRPr="00EB7299" w:rsidRDefault="00FB606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3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Декабрь 2022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B451082" w14:textId="51F307BE" w:rsidR="00FB6065" w:rsidRPr="00EB7299" w:rsidRDefault="00FB6065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3" w:firstLineChars="0" w:firstLine="0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Пресс-конференция в рамках Декады Героев России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3972597" w14:textId="0DE16C90" w:rsidR="00FB6065" w:rsidRPr="00EB7299" w:rsidRDefault="00FB6065" w:rsidP="00EB7299">
            <w:pPr>
              <w:widowControl w:val="0"/>
              <w:spacing w:line="240" w:lineRule="auto"/>
              <w:ind w:left="-2" w:firstLineChars="0" w:firstLine="1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По итогам участия в пресс-конференции необходимо написать статью и направить ее координатору пресс-конференции для формирования дайджеста</w:t>
            </w:r>
            <w:r w:rsidR="00383906" w:rsidRPr="00EB7299">
              <w:rPr>
                <w:rFonts w:ascii="Liberation Serif" w:hAnsi="Liberation Serif"/>
              </w:rPr>
              <w:t>.</w:t>
            </w:r>
          </w:p>
        </w:tc>
      </w:tr>
    </w:tbl>
    <w:p w14:paraId="14CB7DC0" w14:textId="77777777" w:rsidR="002F38A5" w:rsidRPr="00EB7299" w:rsidRDefault="002F38A5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</w:p>
    <w:p w14:paraId="000000AD" w14:textId="48301486" w:rsidR="00EB7299" w:rsidRDefault="00327116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4. </w:t>
      </w:r>
      <w:r w:rsidR="00EC1C93" w:rsidRPr="00EB7299">
        <w:rPr>
          <w:rFonts w:ascii="Liberation Serif" w:hAnsi="Liberation Serif"/>
        </w:rPr>
        <w:t xml:space="preserve">С требованиями к оформлению материалов и критериями оценивания можно ознакомиться в </w:t>
      </w:r>
      <w:r w:rsidR="009964FE" w:rsidRPr="00EB7299">
        <w:rPr>
          <w:rFonts w:ascii="Liberation Serif" w:hAnsi="Liberation Serif"/>
        </w:rPr>
        <w:t>п</w:t>
      </w:r>
      <w:r w:rsidR="00EC1C93" w:rsidRPr="00EB7299">
        <w:rPr>
          <w:rFonts w:ascii="Liberation Serif" w:hAnsi="Liberation Serif"/>
        </w:rPr>
        <w:t>риложениях 3-4.</w:t>
      </w:r>
    </w:p>
    <w:p w14:paraId="77903763" w14:textId="77777777" w:rsidR="00EB7299" w:rsidRDefault="00EB7299" w:rsidP="00EB7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14:paraId="60549CED" w14:textId="14D25CFA" w:rsidR="00EC1C93" w:rsidRPr="00EB7299" w:rsidRDefault="00EC1C93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706"/>
        <w:jc w:val="right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lastRenderedPageBreak/>
        <w:t xml:space="preserve">Приложение 2 к Положению о городском Конкурсе </w:t>
      </w:r>
    </w:p>
    <w:p w14:paraId="000000AF" w14:textId="29152523" w:rsidR="00932C2D" w:rsidRPr="00EB7299" w:rsidRDefault="00EC1C93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706"/>
        <w:jc w:val="right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«MediaSkills-Екатеринбург»</w:t>
      </w:r>
    </w:p>
    <w:p w14:paraId="000000B0" w14:textId="77777777" w:rsidR="00932C2D" w:rsidRPr="00EB7299" w:rsidRDefault="00932C2D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center"/>
        <w:rPr>
          <w:rFonts w:ascii="Liberation Serif" w:hAnsi="Liberation Serif"/>
        </w:rPr>
      </w:pPr>
    </w:p>
    <w:p w14:paraId="000000B1" w14:textId="7E51E74C" w:rsidR="00932C2D" w:rsidRPr="00EB7299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center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Порядок организации и проведения номинации </w:t>
      </w:r>
      <w:r w:rsidR="009964FE" w:rsidRPr="00EB7299">
        <w:rPr>
          <w:rFonts w:ascii="Liberation Serif" w:hAnsi="Liberation Serif"/>
        </w:rPr>
        <w:t>«</w:t>
      </w:r>
      <w:r w:rsidRPr="00EB7299">
        <w:rPr>
          <w:rFonts w:ascii="Liberation Serif" w:hAnsi="Liberation Serif"/>
        </w:rPr>
        <w:t>Профи</w:t>
      </w:r>
      <w:r w:rsidR="009964FE" w:rsidRPr="00EB7299">
        <w:rPr>
          <w:rFonts w:ascii="Liberation Serif" w:hAnsi="Liberation Serif"/>
        </w:rPr>
        <w:t>»</w:t>
      </w:r>
    </w:p>
    <w:p w14:paraId="000000B2" w14:textId="77777777" w:rsidR="00932C2D" w:rsidRPr="00EB7299" w:rsidRDefault="00932C2D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center"/>
        <w:rPr>
          <w:rFonts w:ascii="Liberation Serif" w:hAnsi="Liberation Serif"/>
        </w:rPr>
      </w:pPr>
    </w:p>
    <w:p w14:paraId="165675A7" w14:textId="77777777" w:rsidR="006D528E" w:rsidRPr="00EB7299" w:rsidRDefault="006D528E" w:rsidP="00EB729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Участниками в номинации «Профи» могут быть обучающиеся 5-11 классов в составе сборной команды от организации общего или дополнительного образования - </w:t>
      </w:r>
      <w:r w:rsidR="00EC1C93" w:rsidRPr="00EB7299">
        <w:rPr>
          <w:rFonts w:ascii="Liberation Serif" w:hAnsi="Liberation Serif"/>
        </w:rPr>
        <w:t>представители редакций школьных самодеятельных СМИ (пресс-центров, медиацентров, телестудий и др.) (далее - команды)</w:t>
      </w:r>
      <w:r w:rsidRPr="00EB7299">
        <w:rPr>
          <w:rFonts w:ascii="Liberation Serif" w:hAnsi="Liberation Serif"/>
        </w:rPr>
        <w:t>.</w:t>
      </w:r>
    </w:p>
    <w:p w14:paraId="02EE499C" w14:textId="09EB08F9" w:rsidR="006D528E" w:rsidRPr="00EB7299" w:rsidRDefault="006D528E" w:rsidP="00EB729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Количество команд от одного учреждения не более 3</w:t>
      </w:r>
      <w:r w:rsidR="00DB4E43" w:rsidRPr="00EB7299">
        <w:rPr>
          <w:rFonts w:ascii="Liberation Serif" w:hAnsi="Liberation Serif"/>
        </w:rPr>
        <w:t>-х</w:t>
      </w:r>
      <w:r w:rsidRPr="00EB7299">
        <w:rPr>
          <w:rFonts w:ascii="Liberation Serif" w:hAnsi="Liberation Serif"/>
        </w:rPr>
        <w:t xml:space="preserve">. </w:t>
      </w:r>
    </w:p>
    <w:p w14:paraId="000000B5" w14:textId="67D75DEB" w:rsidR="00932C2D" w:rsidRPr="00EB7299" w:rsidRDefault="00DB4E4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0" w:firstLine="0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ВАЖНО! 1 редакция </w:t>
      </w:r>
      <w:r w:rsidR="006D528E" w:rsidRPr="00EB7299">
        <w:rPr>
          <w:rFonts w:ascii="Liberation Serif" w:hAnsi="Liberation Serif"/>
        </w:rPr>
        <w:t>= 1 команда. Количество участников в команде не менее 3</w:t>
      </w:r>
      <w:r w:rsidRPr="00EB7299">
        <w:rPr>
          <w:rFonts w:ascii="Liberation Serif" w:hAnsi="Liberation Serif"/>
        </w:rPr>
        <w:t>-</w:t>
      </w:r>
      <w:r w:rsidR="006D528E" w:rsidRPr="00EB7299">
        <w:rPr>
          <w:rFonts w:ascii="Liberation Serif" w:hAnsi="Liberation Serif"/>
        </w:rPr>
        <w:t>х, максимальное количество не ограничено.</w:t>
      </w:r>
    </w:p>
    <w:p w14:paraId="32295410" w14:textId="77777777" w:rsidR="000D3299" w:rsidRPr="00EB7299" w:rsidRDefault="00EC1C93" w:rsidP="00EB729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 </w:t>
      </w:r>
      <w:r w:rsidR="000D3299" w:rsidRPr="00EB7299">
        <w:rPr>
          <w:rFonts w:ascii="Liberation Serif" w:hAnsi="Liberation Serif"/>
        </w:rPr>
        <w:t>Конкурс в номинации «Профи» проводится в период с октября 2022 года по март 2023 года в несколько этапов:</w:t>
      </w:r>
    </w:p>
    <w:p w14:paraId="768AAD05" w14:textId="77777777" w:rsidR="000D3299" w:rsidRPr="00EB7299" w:rsidRDefault="000D3299" w:rsidP="00EB7299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заочный этап, в рамках которого командам предстоит выполнить практические задания 5 конкурсных треков;</w:t>
      </w:r>
    </w:p>
    <w:p w14:paraId="411C9665" w14:textId="594A9545" w:rsidR="000D3299" w:rsidRPr="00EB7299" w:rsidRDefault="000D3299" w:rsidP="00EB7299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финал – очный этап, в рамках которого 10 команд, набравших максимальное количество баллов, образуют детское информационное агентство</w:t>
      </w:r>
      <w:r w:rsidR="00382FAB" w:rsidRPr="00EB7299">
        <w:rPr>
          <w:rFonts w:ascii="Liberation Serif" w:hAnsi="Liberation Serif"/>
        </w:rPr>
        <w:t xml:space="preserve"> (далее – ДИА</w:t>
      </w:r>
      <w:bookmarkStart w:id="0" w:name="_Hlk113526495"/>
      <w:r w:rsidR="00382FAB" w:rsidRPr="00EB7299">
        <w:rPr>
          <w:rFonts w:ascii="Liberation Serif" w:hAnsi="Liberation Serif"/>
        </w:rPr>
        <w:t>)</w:t>
      </w:r>
      <w:r w:rsidRPr="00EB7299">
        <w:rPr>
          <w:rFonts w:ascii="Liberation Serif" w:hAnsi="Liberation Serif"/>
        </w:rPr>
        <w:t xml:space="preserve"> и освещают деятельность конкурсной площадки</w:t>
      </w:r>
      <w:bookmarkEnd w:id="0"/>
      <w:r w:rsidRPr="00EB7299">
        <w:rPr>
          <w:rFonts w:ascii="Liberation Serif" w:hAnsi="Liberation Serif"/>
        </w:rPr>
        <w:t xml:space="preserve">. </w:t>
      </w:r>
    </w:p>
    <w:p w14:paraId="166D273B" w14:textId="238459E0" w:rsidR="000D3299" w:rsidRPr="00EB7299" w:rsidRDefault="000D3299" w:rsidP="00EB7299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церемония подведения итогов и награждения победителей, призеров и номинантов.</w:t>
      </w:r>
    </w:p>
    <w:p w14:paraId="5AAEF008" w14:textId="77777777" w:rsidR="000D3299" w:rsidRPr="00EB7299" w:rsidRDefault="000D3299" w:rsidP="00EB729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Финал Конкурса проводится на площадке, определенной Организатором</w:t>
      </w:r>
    </w:p>
    <w:p w14:paraId="4B0D0E6C" w14:textId="043B4C1C" w:rsidR="000D3299" w:rsidRPr="00EB7299" w:rsidRDefault="000D3299" w:rsidP="00EB729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Состав делегации, приглашенных к участию в Финале Конкурса от команды (3+1): </w:t>
      </w:r>
    </w:p>
    <w:p w14:paraId="4EEF0F43" w14:textId="77777777" w:rsidR="000D3299" w:rsidRPr="00EB7299" w:rsidRDefault="000D3299" w:rsidP="00EB7299">
      <w:pPr>
        <w:pStyle w:val="af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55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обучающиеся - представители редакции школьного СМИ - 3 человека; </w:t>
      </w:r>
    </w:p>
    <w:p w14:paraId="442968DD" w14:textId="77777777" w:rsidR="000D3299" w:rsidRPr="00EB7299" w:rsidRDefault="000D3299" w:rsidP="00EB7299">
      <w:pPr>
        <w:pStyle w:val="af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55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куратор команды (представитель образовательной организации, курирующий работу школьного СМИ) – 1 человек.</w:t>
      </w:r>
    </w:p>
    <w:p w14:paraId="770FEC0B" w14:textId="66D2451C" w:rsidR="00324C63" w:rsidRPr="00EB7299" w:rsidRDefault="00324C63" w:rsidP="00EB729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851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В рамках работы ДИА командам необходимо:</w:t>
      </w:r>
    </w:p>
    <w:p w14:paraId="097F1A12" w14:textId="77777777" w:rsidR="00324C63" w:rsidRPr="00EB7299" w:rsidRDefault="00324C63" w:rsidP="00EB7299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создать мультимедийный лонгрид на базе конструктора сайтов </w:t>
      </w:r>
      <w:hyperlink r:id="rId17">
        <w:r w:rsidRPr="00EB7299">
          <w:rPr>
            <w:rFonts w:ascii="Liberation Serif" w:hAnsi="Liberation Serif"/>
          </w:rPr>
          <w:t>Tilda Publishing</w:t>
        </w:r>
      </w:hyperlink>
      <w:r w:rsidRPr="00EB7299">
        <w:rPr>
          <w:rFonts w:ascii="Liberation Serif" w:hAnsi="Liberation Serif"/>
        </w:rPr>
        <w:t xml:space="preserve"> </w:t>
      </w:r>
      <w:hyperlink r:id="rId18">
        <w:r w:rsidRPr="00EB7299">
          <w:rPr>
            <w:rFonts w:ascii="Liberation Serif" w:hAnsi="Liberation Serif"/>
            <w:color w:val="0000FF"/>
            <w:highlight w:val="white"/>
            <w:u w:val="single"/>
          </w:rPr>
          <w:t>www.tilda.cc/ru</w:t>
        </w:r>
      </w:hyperlink>
      <w:r w:rsidRPr="00EB7299">
        <w:rPr>
          <w:rFonts w:ascii="Liberation Serif" w:hAnsi="Liberation Serif"/>
          <w:highlight w:val="white"/>
        </w:rPr>
        <w:t xml:space="preserve"> на заданную Организатором тему;</w:t>
      </w:r>
    </w:p>
    <w:p w14:paraId="6C17D7A3" w14:textId="77777777" w:rsidR="00324C63" w:rsidRPr="00EB7299" w:rsidRDefault="00324C63" w:rsidP="00EB7299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осветить работу ДИА и происходящих событий (новости, фоторепортажи и др.) в социальных сетях, используемых для прохождения конкурсных треков на заочном этапе. </w:t>
      </w:r>
    </w:p>
    <w:p w14:paraId="1D8E4ADD" w14:textId="77777777" w:rsidR="00382FAB" w:rsidRPr="00EB7299" w:rsidRDefault="00324C63" w:rsidP="00EB729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915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В связи с неблагоприятной эпидемиологической обстановкой Финал конкурса может быть переведен в заочный формат, о чем Организатор заранее сообщает участникам.</w:t>
      </w:r>
    </w:p>
    <w:p w14:paraId="6FECEA8D" w14:textId="77777777" w:rsidR="00382FAB" w:rsidRPr="00EB7299" w:rsidRDefault="00382FAB" w:rsidP="00EB729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915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Изменения в списки участников Финала могут быть внесены не позднее, чем за 3 дня до Финала Конкурса.</w:t>
      </w:r>
    </w:p>
    <w:p w14:paraId="4274733F" w14:textId="77777777" w:rsidR="00382FAB" w:rsidRPr="00EB7299" w:rsidRDefault="00382FAB" w:rsidP="00EB729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915"/>
        <w:jc w:val="both"/>
        <w:rPr>
          <w:rFonts w:ascii="Liberation Serif" w:hAnsi="Liberation Serif"/>
          <w:color w:val="000000" w:themeColor="text1"/>
        </w:rPr>
      </w:pPr>
      <w:r w:rsidRPr="00EB7299">
        <w:rPr>
          <w:rFonts w:ascii="Liberation Serif" w:hAnsi="Liberation Serif"/>
          <w:color w:val="000000" w:themeColor="text1"/>
        </w:rPr>
        <w:t>ВАЖНО! В Финале Конкурса команда пользуется собственным оборудованием для выполнения конкурсного задания (ноутбук, фотоаппарат, диктофон, мобильные и/или запоминающие устройства, удлинители, зарядные устройства и др.).</w:t>
      </w:r>
    </w:p>
    <w:p w14:paraId="62E1B893" w14:textId="77777777" w:rsidR="00382FAB" w:rsidRPr="00EB7299" w:rsidRDefault="00382FAB" w:rsidP="00EB729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915"/>
        <w:jc w:val="both"/>
        <w:rPr>
          <w:rFonts w:ascii="Liberation Serif" w:hAnsi="Liberation Serif"/>
          <w:color w:val="000000" w:themeColor="text1"/>
        </w:rPr>
      </w:pPr>
      <w:r w:rsidRPr="00EB7299">
        <w:rPr>
          <w:rFonts w:ascii="Liberation Serif" w:hAnsi="Liberation Serif"/>
        </w:rPr>
        <w:t>Принимая участие в Финале Конкурса, участники соглашаются с тем, что фото и видеосъемка на мероприятиях будет проводиться без их непосредственного разрешения.</w:t>
      </w:r>
    </w:p>
    <w:p w14:paraId="543CDEBA" w14:textId="0872C0E3" w:rsidR="00382FAB" w:rsidRPr="00EB7299" w:rsidRDefault="00382FAB" w:rsidP="00EB729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915"/>
        <w:jc w:val="both"/>
        <w:rPr>
          <w:rFonts w:ascii="Liberation Serif" w:hAnsi="Liberation Serif"/>
          <w:color w:val="000000" w:themeColor="text1"/>
        </w:rPr>
      </w:pPr>
      <w:r w:rsidRPr="00EB7299">
        <w:rPr>
          <w:rFonts w:ascii="Liberation Serif" w:hAnsi="Liberation Serif"/>
        </w:rPr>
        <w:t xml:space="preserve">Права и ответственность руководителя команды в Финале Конкурса: </w:t>
      </w:r>
    </w:p>
    <w:p w14:paraId="3E39621B" w14:textId="77777777" w:rsidR="00382FAB" w:rsidRPr="00EB7299" w:rsidRDefault="00382FAB" w:rsidP="00EB7299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куратор команды осуществляет руководство командой и представляет ее интересы перед Организатором Конкурса;</w:t>
      </w:r>
    </w:p>
    <w:p w14:paraId="3A758C29" w14:textId="77777777" w:rsidR="00382FAB" w:rsidRPr="00EB7299" w:rsidRDefault="00382FAB" w:rsidP="00EB7299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куратор команды присутствует на площадке проведения Финала во время выполнения заданий участниками его команды;</w:t>
      </w:r>
    </w:p>
    <w:p w14:paraId="4A8EDF61" w14:textId="77777777" w:rsidR="00382FAB" w:rsidRPr="00EB7299" w:rsidRDefault="00382FAB" w:rsidP="00EB7299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вся ответственность за контроль и надлежащее поведение всех несовершеннолетних участников команды лежит на ее кураторе. Участник Конкурса, не выполняющий требования техники безопасности, подвергающий опасности себя или других конкурсантов, может быть отстранен от Конкурса;</w:t>
      </w:r>
    </w:p>
    <w:p w14:paraId="75272470" w14:textId="0DDCA604" w:rsidR="000D3299" w:rsidRPr="00EB7299" w:rsidRDefault="00382FAB" w:rsidP="00EB7299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куратор команды несет полную ответственность за жизнь и здоровье детей во время всех мероприятий Конкурса в соответствии с приказом от направляющей стороны.</w:t>
      </w:r>
    </w:p>
    <w:p w14:paraId="2778B401" w14:textId="1E90939D" w:rsidR="000D3299" w:rsidRPr="00EB7299" w:rsidRDefault="00382FAB" w:rsidP="00EB7299">
      <w:pPr>
        <w:pStyle w:val="af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851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С требованиями к оформлению материалов и критериями оценивания можно ознакомиться в </w:t>
      </w:r>
      <w:r w:rsidR="0013250E" w:rsidRPr="00EB7299">
        <w:rPr>
          <w:rFonts w:ascii="Liberation Serif" w:hAnsi="Liberation Serif"/>
        </w:rPr>
        <w:t>п</w:t>
      </w:r>
      <w:r w:rsidRPr="00EB7299">
        <w:rPr>
          <w:rFonts w:ascii="Liberation Serif" w:hAnsi="Liberation Serif"/>
        </w:rPr>
        <w:t>риложениях 3-4.</w:t>
      </w:r>
    </w:p>
    <w:p w14:paraId="47A31AA3" w14:textId="64D996E1" w:rsidR="00EB7299" w:rsidRDefault="00EB7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Liberation Serif" w:hAnsi="Liberation Serif"/>
          <w:highlight w:val="yellow"/>
        </w:rPr>
      </w:pPr>
      <w:r>
        <w:rPr>
          <w:rFonts w:ascii="Liberation Serif" w:hAnsi="Liberation Serif"/>
          <w:highlight w:val="yellow"/>
        </w:rPr>
        <w:br w:type="page"/>
      </w:r>
    </w:p>
    <w:p w14:paraId="0A7E351F" w14:textId="77777777" w:rsidR="000D3299" w:rsidRPr="00EB7299" w:rsidRDefault="000D3299" w:rsidP="00EB7299">
      <w:pPr>
        <w:shd w:val="clear" w:color="auto" w:fill="FFFFFF" w:themeFill="background1"/>
        <w:spacing w:line="240" w:lineRule="auto"/>
        <w:ind w:leftChars="0" w:left="0" w:firstLineChars="0" w:hanging="2"/>
        <w:rPr>
          <w:rFonts w:ascii="Liberation Serif" w:hAnsi="Liberation Serif"/>
          <w:highlight w:val="yellow"/>
        </w:rPr>
      </w:pPr>
    </w:p>
    <w:p w14:paraId="000000BA" w14:textId="5ECB7790" w:rsidR="00932C2D" w:rsidRDefault="00D55290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0" w:firstLine="0"/>
        <w:jc w:val="center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Программа</w:t>
      </w:r>
      <w:r w:rsidR="00EC1C93" w:rsidRPr="00EB7299">
        <w:rPr>
          <w:rFonts w:ascii="Liberation Serif" w:hAnsi="Liberation Serif"/>
        </w:rPr>
        <w:t xml:space="preserve"> проведения </w:t>
      </w:r>
      <w:r w:rsidRPr="00EB7299">
        <w:rPr>
          <w:rFonts w:ascii="Liberation Serif" w:hAnsi="Liberation Serif"/>
        </w:rPr>
        <w:t>конкурса</w:t>
      </w:r>
    </w:p>
    <w:p w14:paraId="3EB6B524" w14:textId="77777777" w:rsidR="00EB7299" w:rsidRPr="00EB7299" w:rsidRDefault="00EB7299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0" w:firstLine="0"/>
        <w:jc w:val="center"/>
        <w:rPr>
          <w:rFonts w:ascii="Liberation Serif" w:hAnsi="Liberation Serif"/>
        </w:rPr>
      </w:pPr>
    </w:p>
    <w:tbl>
      <w:tblPr>
        <w:tblStyle w:val="aff"/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2580"/>
        <w:gridCol w:w="159"/>
        <w:gridCol w:w="4251"/>
      </w:tblGrid>
      <w:tr w:rsidR="00932C2D" w:rsidRPr="00EB7299" w14:paraId="6146439E" w14:textId="77777777" w:rsidTr="00A4172C">
        <w:tc>
          <w:tcPr>
            <w:tcW w:w="9780" w:type="dxa"/>
            <w:gridSpan w:val="4"/>
            <w:shd w:val="clear" w:color="auto" w:fill="auto"/>
            <w:vAlign w:val="center"/>
          </w:tcPr>
          <w:p w14:paraId="000000BB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1 КОНКУРСНЫЙ ТРЕК</w:t>
            </w:r>
          </w:p>
        </w:tc>
      </w:tr>
      <w:tr w:rsidR="00932C2D" w:rsidRPr="00EB7299" w14:paraId="5F9CE0A2" w14:textId="77777777" w:rsidTr="00EB7299">
        <w:trPr>
          <w:trHeight w:val="412"/>
        </w:trPr>
        <w:tc>
          <w:tcPr>
            <w:tcW w:w="2790" w:type="dxa"/>
            <w:shd w:val="clear" w:color="auto" w:fill="auto"/>
            <w:vAlign w:val="center"/>
          </w:tcPr>
          <w:p w14:paraId="000000BE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03-24 октября 2022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BF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прием работ</w:t>
            </w:r>
          </w:p>
        </w:tc>
        <w:tc>
          <w:tcPr>
            <w:tcW w:w="4410" w:type="dxa"/>
            <w:gridSpan w:val="2"/>
            <w:vMerge w:val="restart"/>
            <w:shd w:val="clear" w:color="auto" w:fill="auto"/>
            <w:vAlign w:val="center"/>
          </w:tcPr>
          <w:p w14:paraId="000000C0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Фоторепортаж: </w:t>
            </w:r>
          </w:p>
          <w:p w14:paraId="000000C2" w14:textId="03479AED" w:rsidR="00932C2D" w:rsidRPr="00EB7299" w:rsidRDefault="0013250E" w:rsidP="00EB7299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«</w:t>
            </w:r>
            <w:r w:rsidR="00EC1C93" w:rsidRPr="00EB7299">
              <w:rPr>
                <w:rFonts w:ascii="Liberation Serif" w:hAnsi="Liberation Serif"/>
              </w:rPr>
              <w:t>Школа вне урока</w:t>
            </w:r>
            <w:r w:rsidRPr="00EB7299">
              <w:rPr>
                <w:rFonts w:ascii="Liberation Serif" w:hAnsi="Liberation Serif"/>
              </w:rPr>
              <w:t>»</w:t>
            </w:r>
            <w:r w:rsidR="00EC1C93" w:rsidRPr="00EB7299">
              <w:rPr>
                <w:rFonts w:ascii="Liberation Serif" w:hAnsi="Liberation Serif"/>
              </w:rPr>
              <w:t xml:space="preserve"> </w:t>
            </w:r>
            <w:r w:rsidR="00D55290" w:rsidRPr="00EB7299">
              <w:rPr>
                <w:rFonts w:ascii="Liberation Serif" w:hAnsi="Liberation Serif"/>
              </w:rPr>
              <w:t xml:space="preserve">– фотоистория о </w:t>
            </w:r>
            <w:r w:rsidR="00EC1C93" w:rsidRPr="00EB7299">
              <w:rPr>
                <w:rFonts w:ascii="Liberation Serif" w:hAnsi="Liberation Serif"/>
              </w:rPr>
              <w:t>внеклассны</w:t>
            </w:r>
            <w:r w:rsidR="00D55290" w:rsidRPr="00EB7299">
              <w:rPr>
                <w:rFonts w:ascii="Liberation Serif" w:hAnsi="Liberation Serif"/>
              </w:rPr>
              <w:t>х</w:t>
            </w:r>
            <w:r w:rsidR="00EC1C93" w:rsidRPr="00EB7299">
              <w:rPr>
                <w:rFonts w:ascii="Liberation Serif" w:hAnsi="Liberation Serif"/>
              </w:rPr>
              <w:t xml:space="preserve"> занятия</w:t>
            </w:r>
            <w:r w:rsidR="00D55290" w:rsidRPr="00EB7299">
              <w:rPr>
                <w:rFonts w:ascii="Liberation Serif" w:hAnsi="Liberation Serif"/>
              </w:rPr>
              <w:t xml:space="preserve">х </w:t>
            </w:r>
            <w:r w:rsidR="00EC1C93" w:rsidRPr="00EB7299">
              <w:rPr>
                <w:rFonts w:ascii="Liberation Serif" w:hAnsi="Liberation Serif"/>
              </w:rPr>
              <w:t>/мероприятия</w:t>
            </w:r>
            <w:r w:rsidR="00D55290" w:rsidRPr="00EB7299">
              <w:rPr>
                <w:rFonts w:ascii="Liberation Serif" w:hAnsi="Liberation Serif"/>
              </w:rPr>
              <w:t xml:space="preserve">х </w:t>
            </w:r>
            <w:r w:rsidR="00EC1C93" w:rsidRPr="00EB7299">
              <w:rPr>
                <w:rFonts w:ascii="Liberation Serif" w:hAnsi="Liberation Serif"/>
              </w:rPr>
              <w:t>/</w:t>
            </w:r>
            <w:r w:rsidR="00D55290" w:rsidRPr="00EB7299">
              <w:rPr>
                <w:rFonts w:ascii="Liberation Serif" w:hAnsi="Liberation Serif"/>
              </w:rPr>
              <w:t>событиях, прошедших в образовательной организации команды</w:t>
            </w:r>
            <w:r w:rsidR="00DB4E43" w:rsidRPr="00EB7299">
              <w:rPr>
                <w:rFonts w:ascii="Liberation Serif" w:hAnsi="Liberation Serif"/>
              </w:rPr>
              <w:t>.</w:t>
            </w:r>
          </w:p>
        </w:tc>
      </w:tr>
      <w:tr w:rsidR="00932C2D" w:rsidRPr="00EB7299" w14:paraId="206297B2" w14:textId="77777777" w:rsidTr="00A4172C">
        <w:trPr>
          <w:trHeight w:val="573"/>
        </w:trPr>
        <w:tc>
          <w:tcPr>
            <w:tcW w:w="2790" w:type="dxa"/>
            <w:shd w:val="clear" w:color="auto" w:fill="auto"/>
            <w:vAlign w:val="center"/>
          </w:tcPr>
          <w:p w14:paraId="1FF379A6" w14:textId="76108CD5" w:rsidR="00D55290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25 октября </w:t>
            </w:r>
            <w:r w:rsidR="00D55290" w:rsidRPr="00EB7299">
              <w:rPr>
                <w:rFonts w:ascii="Liberation Serif" w:hAnsi="Liberation Serif"/>
              </w:rPr>
              <w:t>2022 –</w:t>
            </w:r>
            <w:r w:rsidRPr="00EB7299">
              <w:rPr>
                <w:rFonts w:ascii="Liberation Serif" w:hAnsi="Liberation Serif"/>
              </w:rPr>
              <w:t xml:space="preserve"> </w:t>
            </w:r>
          </w:p>
          <w:p w14:paraId="000000C3" w14:textId="00C232B5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06 ноября 202</w:t>
            </w:r>
            <w:r w:rsidR="00D55290" w:rsidRPr="00EB7299">
              <w:rPr>
                <w:rFonts w:ascii="Liberation Serif" w:hAnsi="Liberation Serif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C4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3" w:firstLineChars="0" w:firstLine="0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экспертиза работ</w:t>
            </w:r>
          </w:p>
        </w:tc>
        <w:tc>
          <w:tcPr>
            <w:tcW w:w="4410" w:type="dxa"/>
            <w:gridSpan w:val="2"/>
            <w:vMerge/>
            <w:shd w:val="clear" w:color="auto" w:fill="auto"/>
            <w:vAlign w:val="center"/>
          </w:tcPr>
          <w:p w14:paraId="000000C5" w14:textId="77777777" w:rsidR="00932C2D" w:rsidRPr="00EB7299" w:rsidRDefault="00932C2D" w:rsidP="00EB7299">
            <w:pPr>
              <w:widowControl w:val="0"/>
              <w:spacing w:line="240" w:lineRule="auto"/>
              <w:ind w:leftChars="0" w:left="3" w:firstLineChars="294" w:firstLine="706"/>
              <w:rPr>
                <w:rFonts w:ascii="Liberation Serif" w:hAnsi="Liberation Serif"/>
              </w:rPr>
            </w:pPr>
          </w:p>
        </w:tc>
      </w:tr>
      <w:tr w:rsidR="00932C2D" w:rsidRPr="00EB7299" w14:paraId="01625046" w14:textId="77777777" w:rsidTr="00EB7299">
        <w:trPr>
          <w:trHeight w:val="401"/>
        </w:trPr>
        <w:tc>
          <w:tcPr>
            <w:tcW w:w="2790" w:type="dxa"/>
            <w:shd w:val="clear" w:color="auto" w:fill="auto"/>
            <w:vAlign w:val="center"/>
          </w:tcPr>
          <w:p w14:paraId="000000C6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07 ноября 2022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C7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3" w:firstLineChars="0" w:firstLine="0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обновление турнирной таблицы</w:t>
            </w:r>
          </w:p>
        </w:tc>
        <w:tc>
          <w:tcPr>
            <w:tcW w:w="4410" w:type="dxa"/>
            <w:gridSpan w:val="2"/>
            <w:vMerge/>
            <w:shd w:val="clear" w:color="auto" w:fill="auto"/>
            <w:vAlign w:val="center"/>
          </w:tcPr>
          <w:p w14:paraId="000000C8" w14:textId="77777777" w:rsidR="00932C2D" w:rsidRPr="00EB7299" w:rsidRDefault="00932C2D" w:rsidP="00EB7299">
            <w:pPr>
              <w:widowControl w:val="0"/>
              <w:spacing w:line="240" w:lineRule="auto"/>
              <w:ind w:leftChars="0" w:left="3" w:firstLineChars="294" w:firstLine="706"/>
              <w:rPr>
                <w:rFonts w:ascii="Liberation Serif" w:hAnsi="Liberation Serif"/>
              </w:rPr>
            </w:pPr>
          </w:p>
        </w:tc>
      </w:tr>
      <w:tr w:rsidR="00932C2D" w:rsidRPr="00EB7299" w14:paraId="33AE4148" w14:textId="77777777" w:rsidTr="00A4172C">
        <w:tc>
          <w:tcPr>
            <w:tcW w:w="9780" w:type="dxa"/>
            <w:gridSpan w:val="4"/>
            <w:shd w:val="clear" w:color="auto" w:fill="auto"/>
            <w:vAlign w:val="center"/>
          </w:tcPr>
          <w:p w14:paraId="000000C9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2 КОНКУРСНЫЙ ТРЕК</w:t>
            </w:r>
          </w:p>
        </w:tc>
      </w:tr>
      <w:tr w:rsidR="00932C2D" w:rsidRPr="00EB7299" w14:paraId="3F0B354F" w14:textId="77777777" w:rsidTr="00EB7299">
        <w:trPr>
          <w:trHeight w:val="399"/>
        </w:trPr>
        <w:tc>
          <w:tcPr>
            <w:tcW w:w="2790" w:type="dxa"/>
            <w:shd w:val="clear" w:color="auto" w:fill="auto"/>
            <w:vAlign w:val="center"/>
          </w:tcPr>
          <w:p w14:paraId="000000CC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01-21 ноября 2022 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CD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прием работ</w:t>
            </w:r>
          </w:p>
        </w:tc>
        <w:tc>
          <w:tcPr>
            <w:tcW w:w="4410" w:type="dxa"/>
            <w:gridSpan w:val="2"/>
            <w:vMerge w:val="restart"/>
            <w:shd w:val="clear" w:color="auto" w:fill="auto"/>
            <w:vAlign w:val="center"/>
          </w:tcPr>
          <w:p w14:paraId="000000CE" w14:textId="7AC177FE" w:rsidR="00932C2D" w:rsidRPr="00EB7299" w:rsidRDefault="00D55290" w:rsidP="00EB7299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Новостной блог «О Главном» - видеоролик, школьные новости для одноклассников.</w:t>
            </w:r>
          </w:p>
        </w:tc>
      </w:tr>
      <w:tr w:rsidR="00932C2D" w:rsidRPr="00EB7299" w14:paraId="2C08E7FD" w14:textId="77777777" w:rsidTr="00EB7299">
        <w:trPr>
          <w:trHeight w:val="419"/>
        </w:trPr>
        <w:tc>
          <w:tcPr>
            <w:tcW w:w="2790" w:type="dxa"/>
            <w:shd w:val="clear" w:color="auto" w:fill="auto"/>
            <w:vAlign w:val="center"/>
          </w:tcPr>
          <w:p w14:paraId="6B2555F7" w14:textId="48ED8534" w:rsidR="00D55290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22 ноября</w:t>
            </w:r>
            <w:r w:rsidR="00D55290" w:rsidRPr="00EB7299">
              <w:rPr>
                <w:rFonts w:ascii="Liberation Serif" w:hAnsi="Liberation Serif"/>
              </w:rPr>
              <w:t xml:space="preserve"> 2022</w:t>
            </w:r>
            <w:r w:rsidRPr="00EB7299">
              <w:rPr>
                <w:rFonts w:ascii="Liberation Serif" w:hAnsi="Liberation Serif"/>
              </w:rPr>
              <w:t xml:space="preserve"> </w:t>
            </w:r>
            <w:r w:rsidR="00D55290" w:rsidRPr="00EB7299">
              <w:rPr>
                <w:rFonts w:ascii="Liberation Serif" w:hAnsi="Liberation Serif"/>
              </w:rPr>
              <w:t>–</w:t>
            </w:r>
            <w:r w:rsidRPr="00EB7299">
              <w:rPr>
                <w:rFonts w:ascii="Liberation Serif" w:hAnsi="Liberation Serif"/>
              </w:rPr>
              <w:t xml:space="preserve"> </w:t>
            </w:r>
          </w:p>
          <w:p w14:paraId="000000CF" w14:textId="125FC6F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04 декабря 2022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D0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экспертиза работ</w:t>
            </w:r>
          </w:p>
        </w:tc>
        <w:tc>
          <w:tcPr>
            <w:tcW w:w="4410" w:type="dxa"/>
            <w:gridSpan w:val="2"/>
            <w:vMerge/>
            <w:shd w:val="clear" w:color="auto" w:fill="auto"/>
            <w:vAlign w:val="center"/>
          </w:tcPr>
          <w:p w14:paraId="000000D1" w14:textId="77777777" w:rsidR="00932C2D" w:rsidRPr="00EB7299" w:rsidRDefault="00932C2D" w:rsidP="00EB7299">
            <w:pPr>
              <w:widowControl w:val="0"/>
              <w:spacing w:line="240" w:lineRule="auto"/>
              <w:ind w:left="0" w:hanging="2"/>
              <w:rPr>
                <w:rFonts w:ascii="Liberation Serif" w:hAnsi="Liberation Serif"/>
              </w:rPr>
            </w:pPr>
          </w:p>
        </w:tc>
      </w:tr>
      <w:tr w:rsidR="00932C2D" w:rsidRPr="00EB7299" w14:paraId="6CB88D41" w14:textId="77777777" w:rsidTr="00A4172C">
        <w:tc>
          <w:tcPr>
            <w:tcW w:w="2790" w:type="dxa"/>
            <w:shd w:val="clear" w:color="auto" w:fill="auto"/>
            <w:vAlign w:val="center"/>
          </w:tcPr>
          <w:p w14:paraId="000000D2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05 декабря 2022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D3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обновление турнирной таблицы</w:t>
            </w:r>
          </w:p>
        </w:tc>
        <w:tc>
          <w:tcPr>
            <w:tcW w:w="4410" w:type="dxa"/>
            <w:gridSpan w:val="2"/>
            <w:vMerge/>
            <w:shd w:val="clear" w:color="auto" w:fill="auto"/>
            <w:vAlign w:val="center"/>
          </w:tcPr>
          <w:p w14:paraId="000000D4" w14:textId="77777777" w:rsidR="00932C2D" w:rsidRPr="00EB7299" w:rsidRDefault="00932C2D" w:rsidP="00EB7299">
            <w:pPr>
              <w:widowControl w:val="0"/>
              <w:spacing w:line="240" w:lineRule="auto"/>
              <w:ind w:leftChars="0" w:left="3" w:firstLineChars="294" w:firstLine="706"/>
              <w:rPr>
                <w:rFonts w:ascii="Liberation Serif" w:hAnsi="Liberation Serif"/>
              </w:rPr>
            </w:pPr>
          </w:p>
        </w:tc>
      </w:tr>
      <w:tr w:rsidR="00932C2D" w:rsidRPr="00EB7299" w14:paraId="7F0FE73A" w14:textId="77777777" w:rsidTr="00A4172C">
        <w:tc>
          <w:tcPr>
            <w:tcW w:w="9780" w:type="dxa"/>
            <w:gridSpan w:val="4"/>
            <w:shd w:val="clear" w:color="auto" w:fill="auto"/>
            <w:vAlign w:val="center"/>
          </w:tcPr>
          <w:p w14:paraId="000000D5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3 КОНКУРСНЫЙ ТРЕК</w:t>
            </w:r>
          </w:p>
        </w:tc>
      </w:tr>
      <w:tr w:rsidR="00932C2D" w:rsidRPr="00EB7299" w14:paraId="20269C93" w14:textId="77777777" w:rsidTr="00A4172C">
        <w:trPr>
          <w:trHeight w:val="421"/>
        </w:trPr>
        <w:tc>
          <w:tcPr>
            <w:tcW w:w="2790" w:type="dxa"/>
            <w:shd w:val="clear" w:color="auto" w:fill="auto"/>
            <w:vAlign w:val="center"/>
          </w:tcPr>
          <w:p w14:paraId="2CF4E179" w14:textId="52E8157C" w:rsidR="00D55290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28 ноября </w:t>
            </w:r>
            <w:r w:rsidR="00D55290" w:rsidRPr="00EB7299">
              <w:rPr>
                <w:rFonts w:ascii="Liberation Serif" w:hAnsi="Liberation Serif"/>
              </w:rPr>
              <w:t>2022 –</w:t>
            </w:r>
            <w:r w:rsidRPr="00EB7299">
              <w:rPr>
                <w:rFonts w:ascii="Liberation Serif" w:hAnsi="Liberation Serif"/>
              </w:rPr>
              <w:t xml:space="preserve"> </w:t>
            </w:r>
          </w:p>
          <w:p w14:paraId="000000D8" w14:textId="497AA05F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19 декабря 2022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D9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прием работ</w:t>
            </w:r>
          </w:p>
        </w:tc>
        <w:tc>
          <w:tcPr>
            <w:tcW w:w="4410" w:type="dxa"/>
            <w:gridSpan w:val="2"/>
            <w:vMerge w:val="restart"/>
            <w:shd w:val="clear" w:color="auto" w:fill="auto"/>
            <w:vAlign w:val="center"/>
          </w:tcPr>
          <w:p w14:paraId="000000DA" w14:textId="2CC21AAF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Интервью с учителем/пед</w:t>
            </w:r>
            <w:r w:rsidR="00D55290" w:rsidRPr="00EB7299">
              <w:rPr>
                <w:rFonts w:ascii="Liberation Serif" w:hAnsi="Liberation Serif"/>
              </w:rPr>
              <w:t xml:space="preserve">агогом </w:t>
            </w:r>
            <w:r w:rsidR="009964FE" w:rsidRPr="00EB7299">
              <w:rPr>
                <w:rFonts w:ascii="Liberation Serif" w:hAnsi="Liberation Serif"/>
              </w:rPr>
              <w:t>«</w:t>
            </w:r>
            <w:r w:rsidR="00D55290" w:rsidRPr="00EB7299">
              <w:rPr>
                <w:rFonts w:ascii="Liberation Serif" w:hAnsi="Liberation Serif"/>
              </w:rPr>
              <w:t xml:space="preserve">Моя профессия </w:t>
            </w:r>
            <w:r w:rsidR="009964FE" w:rsidRPr="00EB7299">
              <w:rPr>
                <w:rFonts w:ascii="Liberation Serif" w:hAnsi="Liberation Serif"/>
              </w:rPr>
              <w:t>–</w:t>
            </w:r>
            <w:r w:rsidR="00D55290" w:rsidRPr="00EB7299">
              <w:rPr>
                <w:rFonts w:ascii="Liberation Serif" w:hAnsi="Liberation Serif"/>
              </w:rPr>
              <w:t xml:space="preserve"> учитель</w:t>
            </w:r>
            <w:r w:rsidR="009964FE" w:rsidRPr="00EB7299">
              <w:rPr>
                <w:rFonts w:ascii="Liberation Serif" w:hAnsi="Liberation Serif"/>
              </w:rPr>
              <w:t>»</w:t>
            </w:r>
            <w:r w:rsidR="00DB4E43" w:rsidRPr="00EB7299">
              <w:rPr>
                <w:rFonts w:ascii="Liberation Serif" w:hAnsi="Liberation Serif"/>
              </w:rPr>
              <w:t>.</w:t>
            </w:r>
          </w:p>
        </w:tc>
      </w:tr>
      <w:tr w:rsidR="00932C2D" w:rsidRPr="00EB7299" w14:paraId="04517AAA" w14:textId="77777777" w:rsidTr="00A4172C">
        <w:trPr>
          <w:trHeight w:val="413"/>
        </w:trPr>
        <w:tc>
          <w:tcPr>
            <w:tcW w:w="2790" w:type="dxa"/>
            <w:shd w:val="clear" w:color="auto" w:fill="auto"/>
            <w:vAlign w:val="center"/>
          </w:tcPr>
          <w:p w14:paraId="000000DB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20- 29 декабря 2022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DC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экспертиза работ</w:t>
            </w:r>
          </w:p>
        </w:tc>
        <w:tc>
          <w:tcPr>
            <w:tcW w:w="4410" w:type="dxa"/>
            <w:gridSpan w:val="2"/>
            <w:vMerge/>
            <w:shd w:val="clear" w:color="auto" w:fill="auto"/>
            <w:vAlign w:val="center"/>
          </w:tcPr>
          <w:p w14:paraId="000000DD" w14:textId="77777777" w:rsidR="00932C2D" w:rsidRPr="00EB7299" w:rsidRDefault="00932C2D" w:rsidP="00EB7299">
            <w:pPr>
              <w:widowControl w:val="0"/>
              <w:spacing w:line="240" w:lineRule="auto"/>
              <w:ind w:leftChars="0" w:left="3" w:firstLineChars="294" w:firstLine="706"/>
              <w:rPr>
                <w:rFonts w:ascii="Liberation Serif" w:hAnsi="Liberation Serif"/>
              </w:rPr>
            </w:pPr>
          </w:p>
        </w:tc>
      </w:tr>
      <w:tr w:rsidR="00932C2D" w:rsidRPr="00EB7299" w14:paraId="44DB7545" w14:textId="77777777" w:rsidTr="00A4172C">
        <w:tc>
          <w:tcPr>
            <w:tcW w:w="2790" w:type="dxa"/>
            <w:shd w:val="clear" w:color="auto" w:fill="auto"/>
            <w:vAlign w:val="center"/>
          </w:tcPr>
          <w:p w14:paraId="000000DE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30 декабря 2022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DF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обновление турнирной таблицы</w:t>
            </w:r>
          </w:p>
        </w:tc>
        <w:tc>
          <w:tcPr>
            <w:tcW w:w="4410" w:type="dxa"/>
            <w:gridSpan w:val="2"/>
            <w:vMerge/>
            <w:shd w:val="clear" w:color="auto" w:fill="auto"/>
            <w:vAlign w:val="center"/>
          </w:tcPr>
          <w:p w14:paraId="000000E0" w14:textId="77777777" w:rsidR="00932C2D" w:rsidRPr="00EB7299" w:rsidRDefault="00932C2D" w:rsidP="00EB7299">
            <w:pPr>
              <w:widowControl w:val="0"/>
              <w:spacing w:line="240" w:lineRule="auto"/>
              <w:ind w:leftChars="0" w:left="3" w:firstLineChars="294" w:firstLine="706"/>
              <w:rPr>
                <w:rFonts w:ascii="Liberation Serif" w:hAnsi="Liberation Serif"/>
              </w:rPr>
            </w:pPr>
          </w:p>
        </w:tc>
      </w:tr>
      <w:tr w:rsidR="00932C2D" w:rsidRPr="00EB7299" w14:paraId="322EA3AC" w14:textId="77777777" w:rsidTr="00A4172C">
        <w:tc>
          <w:tcPr>
            <w:tcW w:w="9780" w:type="dxa"/>
            <w:gridSpan w:val="4"/>
            <w:shd w:val="clear" w:color="auto" w:fill="auto"/>
            <w:vAlign w:val="center"/>
          </w:tcPr>
          <w:p w14:paraId="000000E1" w14:textId="7DC2AA50" w:rsidR="00D55290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4 КОНКУРСНЫЙ ТРЕК</w:t>
            </w:r>
          </w:p>
        </w:tc>
      </w:tr>
      <w:tr w:rsidR="00932C2D" w:rsidRPr="00EB7299" w14:paraId="4249BB86" w14:textId="77777777" w:rsidTr="00EB7299">
        <w:trPr>
          <w:trHeight w:val="387"/>
        </w:trPr>
        <w:tc>
          <w:tcPr>
            <w:tcW w:w="2790" w:type="dxa"/>
            <w:shd w:val="clear" w:color="auto" w:fill="auto"/>
            <w:vAlign w:val="center"/>
          </w:tcPr>
          <w:p w14:paraId="000000E4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09-29 января 2023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E5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прием работ</w:t>
            </w:r>
          </w:p>
        </w:tc>
        <w:tc>
          <w:tcPr>
            <w:tcW w:w="4410" w:type="dxa"/>
            <w:gridSpan w:val="2"/>
            <w:vMerge w:val="restart"/>
            <w:shd w:val="clear" w:color="auto" w:fill="auto"/>
            <w:vAlign w:val="center"/>
          </w:tcPr>
          <w:p w14:paraId="000000E6" w14:textId="015E3552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both"/>
              <w:rPr>
                <w:rFonts w:ascii="Liberation Serif" w:hAnsi="Liberation Serif"/>
              </w:rPr>
            </w:pPr>
            <w:bookmarkStart w:id="1" w:name="_Hlk113525996"/>
            <w:r w:rsidRPr="00EB7299">
              <w:rPr>
                <w:rFonts w:ascii="Liberation Serif" w:hAnsi="Liberation Serif"/>
              </w:rPr>
              <w:t xml:space="preserve">Инфографика «ЭкоЛогика» - </w:t>
            </w:r>
            <w:r w:rsidR="00D55290" w:rsidRPr="00EB7299">
              <w:rPr>
                <w:rFonts w:ascii="Liberation Serif" w:hAnsi="Liberation Serif"/>
              </w:rPr>
              <w:t xml:space="preserve">инструкция </w:t>
            </w:r>
            <w:r w:rsidRPr="00EB7299">
              <w:rPr>
                <w:rFonts w:ascii="Liberation Serif" w:hAnsi="Liberation Serif"/>
              </w:rPr>
              <w:t xml:space="preserve">о том, как </w:t>
            </w:r>
            <w:r w:rsidR="00D55290" w:rsidRPr="00EB7299">
              <w:rPr>
                <w:rFonts w:ascii="Liberation Serif" w:hAnsi="Liberation Serif"/>
              </w:rPr>
              <w:t>встроить</w:t>
            </w:r>
            <w:r w:rsidRPr="00EB7299">
              <w:rPr>
                <w:rFonts w:ascii="Liberation Serif" w:hAnsi="Liberation Serif"/>
              </w:rPr>
              <w:t xml:space="preserve"> в жизнь</w:t>
            </w:r>
            <w:r w:rsidR="00D55290" w:rsidRPr="00EB7299">
              <w:rPr>
                <w:rFonts w:ascii="Liberation Serif" w:hAnsi="Liberation Serif"/>
              </w:rPr>
              <w:t xml:space="preserve"> одноклассников</w:t>
            </w:r>
            <w:r w:rsidR="00F844D3" w:rsidRPr="00EB7299">
              <w:rPr>
                <w:rFonts w:ascii="Liberation Serif" w:hAnsi="Liberation Serif"/>
              </w:rPr>
              <w:t xml:space="preserve"> экологичный образ жизни</w:t>
            </w:r>
            <w:bookmarkEnd w:id="1"/>
            <w:r w:rsidR="00D04E65" w:rsidRPr="00EB7299">
              <w:rPr>
                <w:rFonts w:ascii="Liberation Serif" w:hAnsi="Liberation Serif"/>
              </w:rPr>
              <w:t>. Все логично! ЭкоЛогично</w:t>
            </w:r>
            <w:r w:rsidR="0066020A" w:rsidRPr="00EB7299">
              <w:rPr>
                <w:rFonts w:ascii="Liberation Serif" w:hAnsi="Liberation Serif"/>
              </w:rPr>
              <w:t>!</w:t>
            </w:r>
          </w:p>
        </w:tc>
      </w:tr>
      <w:tr w:rsidR="00932C2D" w:rsidRPr="00EB7299" w14:paraId="21ABECCE" w14:textId="77777777" w:rsidTr="00A4172C">
        <w:trPr>
          <w:trHeight w:val="556"/>
        </w:trPr>
        <w:tc>
          <w:tcPr>
            <w:tcW w:w="2790" w:type="dxa"/>
            <w:shd w:val="clear" w:color="auto" w:fill="auto"/>
            <w:vAlign w:val="center"/>
          </w:tcPr>
          <w:p w14:paraId="300CC290" w14:textId="74E50052" w:rsidR="00D55290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30 января</w:t>
            </w:r>
            <w:r w:rsidR="00D55290" w:rsidRPr="00EB7299">
              <w:rPr>
                <w:rFonts w:ascii="Liberation Serif" w:hAnsi="Liberation Serif"/>
              </w:rPr>
              <w:t xml:space="preserve"> 2023</w:t>
            </w:r>
            <w:r w:rsidRPr="00EB7299">
              <w:rPr>
                <w:rFonts w:ascii="Liberation Serif" w:hAnsi="Liberation Serif"/>
              </w:rPr>
              <w:t>-</w:t>
            </w:r>
          </w:p>
          <w:p w14:paraId="000000E7" w14:textId="7490DFC2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12 февраля 2023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E8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экспертиза работ</w:t>
            </w:r>
          </w:p>
        </w:tc>
        <w:tc>
          <w:tcPr>
            <w:tcW w:w="4410" w:type="dxa"/>
            <w:gridSpan w:val="2"/>
            <w:vMerge/>
            <w:shd w:val="clear" w:color="auto" w:fill="auto"/>
            <w:vAlign w:val="center"/>
          </w:tcPr>
          <w:p w14:paraId="000000E9" w14:textId="77777777" w:rsidR="00932C2D" w:rsidRPr="00EB7299" w:rsidRDefault="00932C2D" w:rsidP="00EB7299">
            <w:pPr>
              <w:widowControl w:val="0"/>
              <w:spacing w:line="240" w:lineRule="auto"/>
              <w:ind w:leftChars="0" w:left="3" w:firstLineChars="294" w:firstLine="706"/>
              <w:rPr>
                <w:rFonts w:ascii="Liberation Serif" w:hAnsi="Liberation Serif"/>
              </w:rPr>
            </w:pPr>
          </w:p>
        </w:tc>
      </w:tr>
      <w:tr w:rsidR="00932C2D" w:rsidRPr="00EB7299" w14:paraId="5BA86E9B" w14:textId="77777777" w:rsidTr="00A4172C">
        <w:tc>
          <w:tcPr>
            <w:tcW w:w="2790" w:type="dxa"/>
            <w:shd w:val="clear" w:color="auto" w:fill="auto"/>
            <w:vAlign w:val="center"/>
          </w:tcPr>
          <w:p w14:paraId="000000EA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13 февраля 2023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EB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обновление турнирной таблицы</w:t>
            </w:r>
          </w:p>
        </w:tc>
        <w:tc>
          <w:tcPr>
            <w:tcW w:w="4410" w:type="dxa"/>
            <w:gridSpan w:val="2"/>
            <w:vMerge/>
            <w:shd w:val="clear" w:color="auto" w:fill="auto"/>
            <w:vAlign w:val="center"/>
          </w:tcPr>
          <w:p w14:paraId="000000EC" w14:textId="77777777" w:rsidR="00932C2D" w:rsidRPr="00EB7299" w:rsidRDefault="00932C2D" w:rsidP="00EB7299">
            <w:pPr>
              <w:widowControl w:val="0"/>
              <w:spacing w:line="240" w:lineRule="auto"/>
              <w:ind w:leftChars="0" w:left="3" w:firstLineChars="294" w:firstLine="706"/>
              <w:rPr>
                <w:rFonts w:ascii="Liberation Serif" w:hAnsi="Liberation Serif"/>
              </w:rPr>
            </w:pPr>
          </w:p>
        </w:tc>
      </w:tr>
      <w:tr w:rsidR="00932C2D" w:rsidRPr="00EB7299" w14:paraId="67A80CFE" w14:textId="77777777" w:rsidTr="00A4172C">
        <w:tc>
          <w:tcPr>
            <w:tcW w:w="9780" w:type="dxa"/>
            <w:gridSpan w:val="4"/>
            <w:shd w:val="clear" w:color="auto" w:fill="auto"/>
            <w:vAlign w:val="center"/>
          </w:tcPr>
          <w:p w14:paraId="000000ED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5 КОНКУРСНЫЙ ТРЕК</w:t>
            </w:r>
          </w:p>
        </w:tc>
      </w:tr>
      <w:tr w:rsidR="00932C2D" w:rsidRPr="00EB7299" w14:paraId="35076090" w14:textId="77777777" w:rsidTr="00EB7299">
        <w:trPr>
          <w:trHeight w:val="593"/>
        </w:trPr>
        <w:tc>
          <w:tcPr>
            <w:tcW w:w="2790" w:type="dxa"/>
            <w:shd w:val="clear" w:color="auto" w:fill="auto"/>
            <w:vAlign w:val="center"/>
          </w:tcPr>
          <w:p w14:paraId="74401B18" w14:textId="3AC56161" w:rsidR="00E613A2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-3" w:left="-7" w:firstLineChars="2" w:firstLine="5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30 января</w:t>
            </w:r>
            <w:r w:rsidR="00E613A2" w:rsidRPr="00EB7299">
              <w:rPr>
                <w:rFonts w:ascii="Liberation Serif" w:hAnsi="Liberation Serif"/>
              </w:rPr>
              <w:t xml:space="preserve"> 2023</w:t>
            </w:r>
            <w:r w:rsidRPr="00EB7299">
              <w:rPr>
                <w:rFonts w:ascii="Liberation Serif" w:hAnsi="Liberation Serif"/>
              </w:rPr>
              <w:t xml:space="preserve"> </w:t>
            </w:r>
            <w:r w:rsidR="00E613A2" w:rsidRPr="00EB7299">
              <w:rPr>
                <w:rFonts w:ascii="Liberation Serif" w:hAnsi="Liberation Serif"/>
              </w:rPr>
              <w:t>–</w:t>
            </w:r>
            <w:r w:rsidRPr="00EB7299">
              <w:rPr>
                <w:rFonts w:ascii="Liberation Serif" w:hAnsi="Liberation Serif"/>
              </w:rPr>
              <w:t xml:space="preserve"> </w:t>
            </w:r>
          </w:p>
          <w:p w14:paraId="000000F0" w14:textId="5A5C6F6A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-3" w:left="-7" w:firstLineChars="2" w:firstLine="5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19 февраля 2023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F1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-3" w:left="-7" w:firstLineChars="2" w:firstLine="5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прием работ</w:t>
            </w:r>
          </w:p>
        </w:tc>
        <w:tc>
          <w:tcPr>
            <w:tcW w:w="4410" w:type="dxa"/>
            <w:gridSpan w:val="2"/>
            <w:vMerge w:val="restart"/>
            <w:shd w:val="clear" w:color="auto" w:fill="auto"/>
            <w:vAlign w:val="center"/>
          </w:tcPr>
          <w:p w14:paraId="000000F3" w14:textId="30F2E9C0" w:rsidR="00932C2D" w:rsidRPr="00EB7299" w:rsidRDefault="00E613A2" w:rsidP="00EB7299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bookmarkStart w:id="2" w:name="_heading=h.cw3y58kn20vw" w:colFirst="0" w:colLast="0"/>
            <w:bookmarkStart w:id="3" w:name="_Hlk113526021"/>
            <w:bookmarkEnd w:id="2"/>
            <w:r w:rsidRPr="00EB7299">
              <w:rPr>
                <w:rFonts w:ascii="Liberation Serif" w:hAnsi="Liberation Serif"/>
              </w:rPr>
              <w:t>Путеводитель</w:t>
            </w:r>
            <w:r w:rsidR="00EC1C93" w:rsidRPr="00EB7299">
              <w:rPr>
                <w:rFonts w:ascii="Liberation Serif" w:hAnsi="Liberation Serif"/>
              </w:rPr>
              <w:t xml:space="preserve"> </w:t>
            </w:r>
            <w:r w:rsidRPr="00EB7299">
              <w:rPr>
                <w:rFonts w:ascii="Liberation Serif" w:hAnsi="Liberation Serif"/>
              </w:rPr>
              <w:t>«Екатеринбург читающий</w:t>
            </w:r>
            <w:bookmarkEnd w:id="3"/>
            <w:r w:rsidRPr="00EB7299">
              <w:rPr>
                <w:rFonts w:ascii="Liberation Serif" w:hAnsi="Liberation Serif"/>
              </w:rPr>
              <w:t>»</w:t>
            </w:r>
            <w:bookmarkStart w:id="4" w:name="_heading=h.r4czes4xnhr9" w:colFirst="0" w:colLast="0"/>
            <w:bookmarkEnd w:id="4"/>
            <w:r w:rsidRPr="00EB7299">
              <w:rPr>
                <w:rFonts w:ascii="Liberation Serif" w:hAnsi="Liberation Serif"/>
              </w:rPr>
              <w:t xml:space="preserve"> – гайд для любителей чтения, оформленный в виде</w:t>
            </w:r>
            <w:r w:rsidR="00EC1C93" w:rsidRPr="00EB7299">
              <w:rPr>
                <w:rFonts w:ascii="Liberation Serif" w:hAnsi="Liberation Serif"/>
              </w:rPr>
              <w:t xml:space="preserve"> </w:t>
            </w:r>
            <w:r w:rsidRPr="00EB7299">
              <w:rPr>
                <w:rFonts w:ascii="Liberation Serif" w:hAnsi="Liberation Serif"/>
              </w:rPr>
              <w:t xml:space="preserve">лендинга на платформе </w:t>
            </w:r>
            <w:hyperlink r:id="rId19">
              <w:r w:rsidRPr="00EB7299">
                <w:rPr>
                  <w:rFonts w:ascii="Liberation Serif" w:hAnsi="Liberation Serif"/>
                </w:rPr>
                <w:t>Tilda Publishing</w:t>
              </w:r>
            </w:hyperlink>
            <w:r w:rsidRPr="00EB7299">
              <w:rPr>
                <w:rFonts w:ascii="Liberation Serif" w:hAnsi="Liberation Serif"/>
              </w:rPr>
              <w:t xml:space="preserve"> </w:t>
            </w:r>
            <w:hyperlink r:id="rId20">
              <w:r w:rsidRPr="00EB7299">
                <w:rPr>
                  <w:rFonts w:ascii="Liberation Serif" w:hAnsi="Liberation Serif"/>
                  <w:color w:val="0000FF"/>
                  <w:u w:val="single"/>
                </w:rPr>
                <w:t>www.tilda.cc/ru</w:t>
              </w:r>
            </w:hyperlink>
            <w:r w:rsidR="00EC1C93" w:rsidRPr="00EB7299">
              <w:rPr>
                <w:rFonts w:ascii="Liberation Serif" w:hAnsi="Liberation Serif"/>
              </w:rPr>
              <w:t xml:space="preserve"> созданный специально для любителей чтения.</w:t>
            </w:r>
            <w:r w:rsidRPr="00EB7299">
              <w:rPr>
                <w:rFonts w:ascii="Liberation Serif" w:hAnsi="Liberation Serif"/>
              </w:rPr>
              <w:t xml:space="preserve"> </w:t>
            </w:r>
          </w:p>
        </w:tc>
      </w:tr>
      <w:tr w:rsidR="00932C2D" w:rsidRPr="00EB7299" w14:paraId="77104A8D" w14:textId="77777777" w:rsidTr="00EB7299">
        <w:trPr>
          <w:trHeight w:val="559"/>
        </w:trPr>
        <w:tc>
          <w:tcPr>
            <w:tcW w:w="2790" w:type="dxa"/>
            <w:shd w:val="clear" w:color="auto" w:fill="auto"/>
            <w:vAlign w:val="center"/>
          </w:tcPr>
          <w:p w14:paraId="197DEB8A" w14:textId="7E64A6EC" w:rsidR="00A4172C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-3" w:left="-7" w:firstLineChars="2" w:firstLine="5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20 февраля</w:t>
            </w:r>
            <w:r w:rsidR="00A4172C" w:rsidRPr="00EB7299">
              <w:rPr>
                <w:rFonts w:ascii="Liberation Serif" w:hAnsi="Liberation Serif"/>
              </w:rPr>
              <w:t xml:space="preserve"> 2023–</w:t>
            </w:r>
          </w:p>
          <w:p w14:paraId="000000F4" w14:textId="7664AA83" w:rsidR="00932C2D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-3" w:left="-7" w:firstLineChars="2" w:firstLine="5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</w:t>
            </w:r>
            <w:r w:rsidR="00EC1C93" w:rsidRPr="00EB7299">
              <w:rPr>
                <w:rFonts w:ascii="Liberation Serif" w:hAnsi="Liberation Serif"/>
              </w:rPr>
              <w:t>5 марта 2023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F5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-3" w:left="-7" w:firstLineChars="2" w:firstLine="5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экспертиза работ</w:t>
            </w:r>
          </w:p>
        </w:tc>
        <w:tc>
          <w:tcPr>
            <w:tcW w:w="4410" w:type="dxa"/>
            <w:gridSpan w:val="2"/>
            <w:vMerge/>
            <w:shd w:val="clear" w:color="auto" w:fill="auto"/>
            <w:vAlign w:val="center"/>
          </w:tcPr>
          <w:p w14:paraId="000000F6" w14:textId="77777777" w:rsidR="00932C2D" w:rsidRPr="00EB7299" w:rsidRDefault="00932C2D" w:rsidP="00EB7299">
            <w:pPr>
              <w:widowControl w:val="0"/>
              <w:spacing w:line="240" w:lineRule="auto"/>
              <w:ind w:leftChars="0" w:left="3" w:firstLineChars="294" w:firstLine="706"/>
              <w:rPr>
                <w:rFonts w:ascii="Liberation Serif" w:hAnsi="Liberation Serif"/>
              </w:rPr>
            </w:pPr>
          </w:p>
        </w:tc>
      </w:tr>
      <w:tr w:rsidR="00932C2D" w:rsidRPr="00EB7299" w14:paraId="4709060C" w14:textId="77777777" w:rsidTr="00A4172C">
        <w:tc>
          <w:tcPr>
            <w:tcW w:w="2790" w:type="dxa"/>
            <w:shd w:val="clear" w:color="auto" w:fill="auto"/>
            <w:vAlign w:val="center"/>
          </w:tcPr>
          <w:p w14:paraId="000000F7" w14:textId="0EEE4A52" w:rsidR="00932C2D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-3" w:left="-7" w:firstLineChars="2" w:firstLine="5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</w:t>
            </w:r>
            <w:r w:rsidR="00EC1C93" w:rsidRPr="00EB7299">
              <w:rPr>
                <w:rFonts w:ascii="Liberation Serif" w:hAnsi="Liberation Serif"/>
              </w:rPr>
              <w:t>6 марта 2023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F8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-3" w:left="-7" w:firstLineChars="2" w:firstLine="5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обновление турнирной таблицы</w:t>
            </w:r>
          </w:p>
        </w:tc>
        <w:tc>
          <w:tcPr>
            <w:tcW w:w="4410" w:type="dxa"/>
            <w:gridSpan w:val="2"/>
            <w:vMerge/>
            <w:shd w:val="clear" w:color="auto" w:fill="auto"/>
            <w:vAlign w:val="center"/>
          </w:tcPr>
          <w:p w14:paraId="000000F9" w14:textId="77777777" w:rsidR="00932C2D" w:rsidRPr="00EB7299" w:rsidRDefault="00932C2D" w:rsidP="00EB7299">
            <w:pPr>
              <w:widowControl w:val="0"/>
              <w:spacing w:line="240" w:lineRule="auto"/>
              <w:ind w:leftChars="0" w:left="3" w:firstLineChars="294" w:firstLine="706"/>
              <w:rPr>
                <w:rFonts w:ascii="Liberation Serif" w:hAnsi="Liberation Serif"/>
              </w:rPr>
            </w:pPr>
          </w:p>
        </w:tc>
      </w:tr>
      <w:tr w:rsidR="00932C2D" w:rsidRPr="00EB7299" w14:paraId="4039D9E5" w14:textId="77777777" w:rsidTr="00A4172C">
        <w:trPr>
          <w:trHeight w:val="280"/>
        </w:trPr>
        <w:tc>
          <w:tcPr>
            <w:tcW w:w="9780" w:type="dxa"/>
            <w:gridSpan w:val="4"/>
            <w:shd w:val="clear" w:color="auto" w:fill="auto"/>
            <w:vAlign w:val="center"/>
          </w:tcPr>
          <w:p w14:paraId="000000FA" w14:textId="77777777" w:rsidR="00932C2D" w:rsidRPr="00EB7299" w:rsidRDefault="00EC1C93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ФИНАЛ</w:t>
            </w:r>
          </w:p>
        </w:tc>
      </w:tr>
      <w:tr w:rsidR="00932C2D" w:rsidRPr="00EB7299" w14:paraId="0668F060" w14:textId="77777777" w:rsidTr="00A4172C">
        <w:trPr>
          <w:trHeight w:val="280"/>
        </w:trPr>
        <w:tc>
          <w:tcPr>
            <w:tcW w:w="2790" w:type="dxa"/>
            <w:shd w:val="clear" w:color="auto" w:fill="auto"/>
            <w:vAlign w:val="center"/>
          </w:tcPr>
          <w:p w14:paraId="000000FD" w14:textId="04F1B05C" w:rsidR="00932C2D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06 марта 2023</w:t>
            </w:r>
          </w:p>
        </w:tc>
        <w:tc>
          <w:tcPr>
            <w:tcW w:w="6990" w:type="dxa"/>
            <w:gridSpan w:val="3"/>
            <w:shd w:val="clear" w:color="auto" w:fill="auto"/>
            <w:vAlign w:val="center"/>
          </w:tcPr>
          <w:p w14:paraId="000000FE" w14:textId="3D06854B" w:rsidR="00932C2D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Публикация шорт-листа финалистов</w:t>
            </w:r>
          </w:p>
        </w:tc>
      </w:tr>
      <w:tr w:rsidR="00A4172C" w:rsidRPr="00EB7299" w14:paraId="33146529" w14:textId="77777777" w:rsidTr="00A4172C">
        <w:trPr>
          <w:trHeight w:val="280"/>
        </w:trPr>
        <w:tc>
          <w:tcPr>
            <w:tcW w:w="2790" w:type="dxa"/>
            <w:shd w:val="clear" w:color="auto" w:fill="auto"/>
            <w:vAlign w:val="center"/>
          </w:tcPr>
          <w:p w14:paraId="387A122B" w14:textId="4C5CDFA8" w:rsidR="00A4172C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До 15 марта 2023</w:t>
            </w:r>
          </w:p>
        </w:tc>
        <w:tc>
          <w:tcPr>
            <w:tcW w:w="6990" w:type="dxa"/>
            <w:gridSpan w:val="3"/>
            <w:shd w:val="clear" w:color="auto" w:fill="auto"/>
            <w:vAlign w:val="center"/>
          </w:tcPr>
          <w:p w14:paraId="3E17D35D" w14:textId="2E86381B" w:rsidR="00A4172C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Публикация программы проведения Финала</w:t>
            </w:r>
          </w:p>
        </w:tc>
      </w:tr>
      <w:tr w:rsidR="00A4172C" w:rsidRPr="00EB7299" w14:paraId="09C70803" w14:textId="77777777" w:rsidTr="00A4172C">
        <w:trPr>
          <w:trHeight w:val="280"/>
        </w:trPr>
        <w:tc>
          <w:tcPr>
            <w:tcW w:w="2790" w:type="dxa"/>
            <w:shd w:val="clear" w:color="auto" w:fill="auto"/>
            <w:vAlign w:val="center"/>
          </w:tcPr>
          <w:p w14:paraId="00000103" w14:textId="77777777" w:rsidR="00A4172C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24-26 марта 2023</w:t>
            </w:r>
          </w:p>
        </w:tc>
        <w:tc>
          <w:tcPr>
            <w:tcW w:w="6990" w:type="dxa"/>
            <w:gridSpan w:val="3"/>
            <w:shd w:val="clear" w:color="auto" w:fill="auto"/>
            <w:vAlign w:val="center"/>
          </w:tcPr>
          <w:p w14:paraId="00000104" w14:textId="49317D0E" w:rsidR="00A4172C" w:rsidRPr="00EB7299" w:rsidRDefault="00521419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</w:t>
            </w:r>
            <w:r w:rsidR="00A4172C" w:rsidRPr="00EB7299">
              <w:rPr>
                <w:rFonts w:ascii="Liberation Serif" w:hAnsi="Liberation Serif"/>
              </w:rPr>
              <w:t>редварительные сроки проведения Финала</w:t>
            </w:r>
          </w:p>
        </w:tc>
      </w:tr>
      <w:tr w:rsidR="00A4172C" w:rsidRPr="00EB7299" w14:paraId="76894B5E" w14:textId="77777777" w:rsidTr="00A4172C">
        <w:trPr>
          <w:trHeight w:val="280"/>
        </w:trPr>
        <w:tc>
          <w:tcPr>
            <w:tcW w:w="9780" w:type="dxa"/>
            <w:gridSpan w:val="4"/>
            <w:shd w:val="clear" w:color="auto" w:fill="auto"/>
            <w:vAlign w:val="center"/>
          </w:tcPr>
          <w:p w14:paraId="54525B66" w14:textId="356A67F6" w:rsidR="00A4172C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КАК ЗАРАБОТАТЬ ДОПОЛНИТЕЛЬНЫЕ БАЛЛЫ</w:t>
            </w:r>
          </w:p>
        </w:tc>
      </w:tr>
      <w:tr w:rsidR="00A4172C" w:rsidRPr="00EB7299" w14:paraId="5946F4B2" w14:textId="09107E38" w:rsidTr="00A4172C">
        <w:trPr>
          <w:trHeight w:val="280"/>
        </w:trPr>
        <w:tc>
          <w:tcPr>
            <w:tcW w:w="2790" w:type="dxa"/>
            <w:shd w:val="clear" w:color="auto" w:fill="auto"/>
            <w:vAlign w:val="center"/>
          </w:tcPr>
          <w:p w14:paraId="3A0D7736" w14:textId="629CD76A" w:rsidR="00A4172C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bookmarkStart w:id="5" w:name="_Hlk113526178"/>
            <w:r w:rsidRPr="00EB7299">
              <w:rPr>
                <w:rFonts w:ascii="Liberation Serif" w:hAnsi="Liberation Serif"/>
              </w:rPr>
              <w:t>Сентябрь 2022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1C552A5D" w14:textId="77777777" w:rsidR="00A4172C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Публикация в социальных сетях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31A31AC6" w14:textId="18F050C4" w:rsidR="00A4172C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пункт 10 настоящего </w:t>
            </w:r>
            <w:r w:rsidR="009964FE" w:rsidRPr="00EB7299">
              <w:rPr>
                <w:rFonts w:ascii="Liberation Serif" w:hAnsi="Liberation Serif"/>
              </w:rPr>
              <w:t>п</w:t>
            </w:r>
            <w:r w:rsidRPr="00EB7299">
              <w:rPr>
                <w:rFonts w:ascii="Liberation Serif" w:hAnsi="Liberation Serif"/>
              </w:rPr>
              <w:t>оложения</w:t>
            </w:r>
            <w:r w:rsidR="00DB4E43" w:rsidRPr="00EB7299">
              <w:rPr>
                <w:rFonts w:ascii="Liberation Serif" w:hAnsi="Liberation Serif"/>
              </w:rPr>
              <w:t>.</w:t>
            </w:r>
          </w:p>
        </w:tc>
      </w:tr>
      <w:tr w:rsidR="00A4172C" w:rsidRPr="00EB7299" w14:paraId="3E290179" w14:textId="750216BC" w:rsidTr="00A4172C">
        <w:trPr>
          <w:trHeight w:val="280"/>
        </w:trPr>
        <w:tc>
          <w:tcPr>
            <w:tcW w:w="2790" w:type="dxa"/>
            <w:shd w:val="clear" w:color="auto" w:fill="auto"/>
            <w:vAlign w:val="center"/>
          </w:tcPr>
          <w:p w14:paraId="2847AFD6" w14:textId="69D732BA" w:rsidR="00A4172C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Декабрь 2022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7CD85BAA" w14:textId="77777777" w:rsidR="00A4172C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Пресс-конференция в рамках Декады Героев России</w:t>
            </w:r>
          </w:p>
        </w:tc>
        <w:tc>
          <w:tcPr>
            <w:tcW w:w="4251" w:type="dxa"/>
            <w:vMerge w:val="restart"/>
            <w:shd w:val="clear" w:color="auto" w:fill="auto"/>
            <w:vAlign w:val="center"/>
          </w:tcPr>
          <w:p w14:paraId="61315F7C" w14:textId="0741CE8E" w:rsidR="00A4172C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bookmarkStart w:id="6" w:name="_Hlk113526245"/>
            <w:r w:rsidRPr="00EB7299">
              <w:rPr>
                <w:rFonts w:ascii="Liberation Serif" w:hAnsi="Liberation Serif"/>
              </w:rPr>
              <w:t>По итогам участия в пресс-конференции необходимо написать статью и направить ее координатору пресс-конфере</w:t>
            </w:r>
            <w:r w:rsidR="00DB4E43" w:rsidRPr="00EB7299">
              <w:rPr>
                <w:rFonts w:ascii="Liberation Serif" w:hAnsi="Liberation Serif"/>
              </w:rPr>
              <w:t>нции для формирования дайджеста.</w:t>
            </w:r>
            <w:bookmarkEnd w:id="6"/>
          </w:p>
        </w:tc>
      </w:tr>
      <w:tr w:rsidR="00A4172C" w:rsidRPr="00EB7299" w14:paraId="30962622" w14:textId="77777777" w:rsidTr="00A4172C">
        <w:trPr>
          <w:trHeight w:val="280"/>
        </w:trPr>
        <w:tc>
          <w:tcPr>
            <w:tcW w:w="2790" w:type="dxa"/>
            <w:shd w:val="clear" w:color="auto" w:fill="auto"/>
            <w:vAlign w:val="center"/>
          </w:tcPr>
          <w:p w14:paraId="0F034F78" w14:textId="0B41B794" w:rsidR="00A4172C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Февраль 2022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0D0C62AC" w14:textId="7B49A3E8" w:rsidR="00A4172C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Пресс-конференция в рамках Месячника Защитников Отечества</w:t>
            </w:r>
          </w:p>
        </w:tc>
        <w:tc>
          <w:tcPr>
            <w:tcW w:w="4251" w:type="dxa"/>
            <w:vMerge/>
            <w:shd w:val="clear" w:color="auto" w:fill="auto"/>
            <w:vAlign w:val="center"/>
          </w:tcPr>
          <w:p w14:paraId="2F321D2D" w14:textId="77777777" w:rsidR="00A4172C" w:rsidRPr="00EB7299" w:rsidRDefault="00A4172C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</w:p>
        </w:tc>
      </w:tr>
      <w:bookmarkEnd w:id="5"/>
    </w:tbl>
    <w:p w14:paraId="53DA3226" w14:textId="77777777" w:rsidR="00D47BDD" w:rsidRDefault="00EC1C93" w:rsidP="00D47B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2" w:firstLineChars="2361" w:firstLine="5666"/>
        <w:rPr>
          <w:rFonts w:ascii="Liberation Serif" w:hAnsi="Liberation Serif"/>
        </w:rPr>
      </w:pPr>
      <w:r w:rsidRPr="0058426B">
        <w:rPr>
          <w:rFonts w:ascii="Liberation Serif" w:hAnsi="Liberation Serif"/>
        </w:rPr>
        <w:br w:type="page"/>
      </w:r>
      <w:r w:rsidRPr="00EB7299">
        <w:rPr>
          <w:rFonts w:ascii="Liberation Serif" w:hAnsi="Liberation Serif"/>
        </w:rPr>
        <w:lastRenderedPageBreak/>
        <w:t xml:space="preserve">Приложение № 3 </w:t>
      </w:r>
    </w:p>
    <w:p w14:paraId="6C521186" w14:textId="23774495" w:rsidR="00D47BDD" w:rsidRDefault="00EC1C93" w:rsidP="00D47B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2" w:firstLineChars="2361" w:firstLine="5666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к Положению о городском Конкурсе </w:t>
      </w:r>
    </w:p>
    <w:p w14:paraId="0000011E" w14:textId="74C2B2CB" w:rsidR="00932C2D" w:rsidRPr="00EB7299" w:rsidRDefault="00EC1C93" w:rsidP="00D47B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2" w:firstLineChars="2361" w:firstLine="5666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«MediaSkills-Екатеринбург»</w:t>
      </w:r>
    </w:p>
    <w:p w14:paraId="0000011F" w14:textId="77777777" w:rsidR="00932C2D" w:rsidRPr="00EB7299" w:rsidRDefault="00932C2D" w:rsidP="00D47B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1830" w:firstLine="4392"/>
        <w:rPr>
          <w:rFonts w:ascii="Liberation Serif" w:hAnsi="Liberation Serif"/>
        </w:rPr>
      </w:pPr>
    </w:p>
    <w:p w14:paraId="00000120" w14:textId="52739B3A" w:rsidR="00932C2D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Требования к оформлению медиапродуктов конкурсных треков заочного этапа</w:t>
      </w:r>
    </w:p>
    <w:p w14:paraId="3816EB85" w14:textId="77777777" w:rsidR="00D47BDD" w:rsidRPr="00EB7299" w:rsidRDefault="00D47BDD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</w:p>
    <w:p w14:paraId="00000122" w14:textId="77777777" w:rsidR="00932C2D" w:rsidRPr="00EB7299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both"/>
        <w:rPr>
          <w:rFonts w:ascii="Liberation Serif" w:hAnsi="Liberation Serif"/>
          <w:u w:val="single"/>
        </w:rPr>
      </w:pPr>
      <w:r w:rsidRPr="00EB7299">
        <w:rPr>
          <w:rFonts w:ascii="Liberation Serif" w:hAnsi="Liberation Serif"/>
          <w:u w:val="single"/>
        </w:rPr>
        <w:t>Фоторепортаж:</w:t>
      </w:r>
    </w:p>
    <w:p w14:paraId="00000124" w14:textId="77777777" w:rsidR="00932C2D" w:rsidRPr="00EB7299" w:rsidRDefault="00EC1C93" w:rsidP="00EB7299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Наличие героя / сюжета, истории в репортаже;</w:t>
      </w:r>
    </w:p>
    <w:p w14:paraId="00000125" w14:textId="77777777" w:rsidR="00932C2D" w:rsidRPr="00EB7299" w:rsidRDefault="00EC1C93" w:rsidP="00EB7299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Количество фото не менее 4 и не более 10 шт.</w:t>
      </w:r>
    </w:p>
    <w:p w14:paraId="00000126" w14:textId="77777777" w:rsidR="00932C2D" w:rsidRPr="00EB7299" w:rsidRDefault="00EC1C93" w:rsidP="00EB7299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Размер файла - не менее 3,5 Мб не более 5 Мб.</w:t>
      </w:r>
    </w:p>
    <w:p w14:paraId="00000127" w14:textId="77777777" w:rsidR="00932C2D" w:rsidRPr="00EB7299" w:rsidRDefault="00EC1C93" w:rsidP="00EB7299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Краткое описание к фотоистории (не более 500 знаков).</w:t>
      </w:r>
    </w:p>
    <w:p w14:paraId="00000129" w14:textId="77777777" w:rsidR="00932C2D" w:rsidRPr="00EB7299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  <w:u w:val="single"/>
        </w:rPr>
        <w:t>Новостной блог:</w:t>
      </w:r>
    </w:p>
    <w:p w14:paraId="0000012A" w14:textId="77777777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Актуальность материала;</w:t>
      </w:r>
    </w:p>
    <w:p w14:paraId="0000012B" w14:textId="77777777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Краткость, лаконичность, оригинальность;</w:t>
      </w:r>
    </w:p>
    <w:p w14:paraId="0000012C" w14:textId="77777777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Наличие эмоциональной окраски;</w:t>
      </w:r>
    </w:p>
    <w:p w14:paraId="0000012D" w14:textId="77777777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Отсутствие недостоверных сведений;</w:t>
      </w:r>
    </w:p>
    <w:p w14:paraId="0000012E" w14:textId="35C59A39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  <w:i/>
        </w:rPr>
      </w:pPr>
      <w:r w:rsidRPr="00EB7299">
        <w:rPr>
          <w:rFonts w:ascii="Liberation Serif" w:hAnsi="Liberation Serif"/>
        </w:rPr>
        <w:t>Тип файла: любой поддержива</w:t>
      </w:r>
      <w:r w:rsidR="00C9632D" w:rsidRPr="00EB7299">
        <w:rPr>
          <w:rFonts w:ascii="Liberation Serif" w:hAnsi="Liberation Serif"/>
        </w:rPr>
        <w:t>емый</w:t>
      </w:r>
      <w:r w:rsidRPr="00EB7299">
        <w:rPr>
          <w:rFonts w:ascii="Liberation Serif" w:hAnsi="Liberation Serif"/>
        </w:rPr>
        <w:t xml:space="preserve"> каналом YouTube.</w:t>
      </w:r>
      <w:r w:rsidR="00C9632D" w:rsidRPr="00EB7299">
        <w:rPr>
          <w:rFonts w:ascii="Liberation Serif" w:hAnsi="Liberation Serif"/>
        </w:rPr>
        <w:t xml:space="preserve"> </w:t>
      </w:r>
    </w:p>
    <w:p w14:paraId="0000012F" w14:textId="77777777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Продолжительность видео не более 1 мин 30 сек.</w:t>
      </w:r>
    </w:p>
    <w:p w14:paraId="00000130" w14:textId="77777777" w:rsidR="00932C2D" w:rsidRPr="00EB7299" w:rsidRDefault="00EC1C93" w:rsidP="00D47BD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709" w:firstLineChars="0" w:firstLine="0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Работа, ее содержание, сюжет, действие сценических лиц и персонажей не должны противоречить законодательству Российской Федерации (Федеральный Закон от 13.03.2006 № 38-ФЗ «О рекламе»)</w:t>
      </w:r>
    </w:p>
    <w:p w14:paraId="00000132" w14:textId="55EDF004" w:rsidR="00932C2D" w:rsidRPr="00EB7299" w:rsidRDefault="004064EE" w:rsidP="00D47BDD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both"/>
        <w:rPr>
          <w:rFonts w:ascii="Liberation Serif" w:hAnsi="Liberation Serif"/>
          <w:u w:val="single"/>
        </w:rPr>
      </w:pPr>
      <w:r w:rsidRPr="00EB7299">
        <w:rPr>
          <w:rFonts w:ascii="Liberation Serif" w:hAnsi="Liberation Serif"/>
          <w:u w:val="single"/>
        </w:rPr>
        <w:t>Статья</w:t>
      </w:r>
      <w:r w:rsidR="009939AB" w:rsidRPr="00EB7299">
        <w:rPr>
          <w:rFonts w:ascii="Liberation Serif" w:hAnsi="Liberation Serif"/>
          <w:u w:val="single"/>
        </w:rPr>
        <w:t xml:space="preserve"> - мультимедийный лонгрид для </w:t>
      </w:r>
      <w:r w:rsidR="00EC1C93" w:rsidRPr="00EB7299">
        <w:rPr>
          <w:rFonts w:ascii="Liberation Serif" w:hAnsi="Liberation Serif"/>
          <w:u w:val="single"/>
        </w:rPr>
        <w:t>номинаци</w:t>
      </w:r>
      <w:r w:rsidR="009939AB" w:rsidRPr="00EB7299">
        <w:rPr>
          <w:rFonts w:ascii="Liberation Serif" w:hAnsi="Liberation Serif"/>
          <w:u w:val="single"/>
        </w:rPr>
        <w:t>и</w:t>
      </w:r>
      <w:r w:rsidR="00EC1C93" w:rsidRPr="00EB7299">
        <w:rPr>
          <w:rFonts w:ascii="Liberation Serif" w:hAnsi="Liberation Serif"/>
          <w:u w:val="single"/>
        </w:rPr>
        <w:t xml:space="preserve"> </w:t>
      </w:r>
      <w:r w:rsidR="009939AB" w:rsidRPr="00EB7299">
        <w:rPr>
          <w:rFonts w:ascii="Liberation Serif" w:hAnsi="Liberation Serif"/>
          <w:u w:val="single"/>
        </w:rPr>
        <w:t>«Н</w:t>
      </w:r>
      <w:r w:rsidR="00EC1C93" w:rsidRPr="00EB7299">
        <w:rPr>
          <w:rFonts w:ascii="Liberation Serif" w:hAnsi="Liberation Serif"/>
          <w:u w:val="single"/>
        </w:rPr>
        <w:t>овичок</w:t>
      </w:r>
      <w:r w:rsidR="009939AB" w:rsidRPr="00EB7299">
        <w:rPr>
          <w:rFonts w:ascii="Liberation Serif" w:hAnsi="Liberation Serif"/>
          <w:u w:val="single"/>
        </w:rPr>
        <w:t>»</w:t>
      </w:r>
    </w:p>
    <w:p w14:paraId="7C2385E0" w14:textId="00280A8B" w:rsidR="009939AB" w:rsidRPr="00EB7299" w:rsidRDefault="009939AB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Публикация статьи в социальной сети </w:t>
      </w:r>
      <w:r w:rsidRPr="00EB7299">
        <w:rPr>
          <w:rFonts w:ascii="Liberation Serif" w:hAnsi="Liberation Serif"/>
          <w:lang w:val="en-US"/>
        </w:rPr>
        <w:t>VK</w:t>
      </w:r>
      <w:r w:rsidRPr="00EB7299">
        <w:rPr>
          <w:rFonts w:ascii="Liberation Serif" w:hAnsi="Liberation Serif"/>
        </w:rPr>
        <w:t xml:space="preserve">, инструмент </w:t>
      </w:r>
      <w:r w:rsidR="001C7881" w:rsidRPr="00EB7299">
        <w:rPr>
          <w:rFonts w:ascii="Liberation Serif" w:hAnsi="Liberation Serif"/>
        </w:rPr>
        <w:t>«</w:t>
      </w:r>
      <w:r w:rsidRPr="00EB7299">
        <w:rPr>
          <w:rFonts w:ascii="Liberation Serif" w:hAnsi="Liberation Serif"/>
        </w:rPr>
        <w:t>статья</w:t>
      </w:r>
      <w:r w:rsidR="001C7881" w:rsidRPr="00EB7299">
        <w:rPr>
          <w:rFonts w:ascii="Liberation Serif" w:hAnsi="Liberation Serif"/>
        </w:rPr>
        <w:t>»</w:t>
      </w:r>
    </w:p>
    <w:p w14:paraId="00000134" w14:textId="13BF5513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Наличие медийных компонентов (фото, видео</w:t>
      </w:r>
      <w:r w:rsidR="009939AB" w:rsidRPr="00EB7299">
        <w:rPr>
          <w:rFonts w:ascii="Liberation Serif" w:hAnsi="Liberation Serif"/>
        </w:rPr>
        <w:t>, аудио</w:t>
      </w:r>
      <w:r w:rsidR="008061B8" w:rsidRPr="00EB7299">
        <w:rPr>
          <w:rFonts w:ascii="Liberation Serif" w:hAnsi="Liberation Serif"/>
        </w:rPr>
        <w:t>).</w:t>
      </w:r>
    </w:p>
    <w:p w14:paraId="00000137" w14:textId="77777777" w:rsidR="00932C2D" w:rsidRPr="00EB7299" w:rsidRDefault="00EC1C93" w:rsidP="00D47BDD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both"/>
        <w:rPr>
          <w:rFonts w:ascii="Liberation Serif" w:hAnsi="Liberation Serif"/>
          <w:highlight w:val="yellow"/>
          <w:u w:val="single"/>
        </w:rPr>
      </w:pPr>
      <w:r w:rsidRPr="00EB7299">
        <w:rPr>
          <w:rFonts w:ascii="Liberation Serif" w:hAnsi="Liberation Serif"/>
          <w:u w:val="single"/>
        </w:rPr>
        <w:t>Интервью:</w:t>
      </w:r>
      <w:r w:rsidRPr="00EB7299">
        <w:rPr>
          <w:rFonts w:ascii="Liberation Serif" w:hAnsi="Liberation Serif"/>
          <w:highlight w:val="yellow"/>
          <w:u w:val="single"/>
        </w:rPr>
        <w:t xml:space="preserve"> </w:t>
      </w:r>
    </w:p>
    <w:p w14:paraId="311BF0CA" w14:textId="3FBE8318" w:rsidR="001F371E" w:rsidRPr="00EB7299" w:rsidRDefault="001F371E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Публикация интервью в социальной сети </w:t>
      </w:r>
      <w:r w:rsidRPr="00EB7299">
        <w:rPr>
          <w:rFonts w:ascii="Liberation Serif" w:hAnsi="Liberation Serif"/>
          <w:lang w:val="en-US"/>
        </w:rPr>
        <w:t>VK</w:t>
      </w:r>
      <w:r w:rsidRPr="00EB7299">
        <w:rPr>
          <w:rFonts w:ascii="Liberation Serif" w:hAnsi="Liberation Serif"/>
        </w:rPr>
        <w:t xml:space="preserve">, инструмент </w:t>
      </w:r>
      <w:r w:rsidR="001C7881" w:rsidRPr="00EB7299">
        <w:rPr>
          <w:rFonts w:ascii="Liberation Serif" w:hAnsi="Liberation Serif"/>
        </w:rPr>
        <w:t>«</w:t>
      </w:r>
      <w:r w:rsidRPr="00EB7299">
        <w:rPr>
          <w:rFonts w:ascii="Liberation Serif" w:hAnsi="Liberation Serif"/>
        </w:rPr>
        <w:t>статья</w:t>
      </w:r>
      <w:r w:rsidR="001C7881" w:rsidRPr="00EB7299">
        <w:rPr>
          <w:rFonts w:ascii="Liberation Serif" w:hAnsi="Liberation Serif"/>
        </w:rPr>
        <w:t>»</w:t>
      </w:r>
    </w:p>
    <w:p w14:paraId="00000138" w14:textId="23AB0DAA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Наличие </w:t>
      </w:r>
      <w:r w:rsidR="0084315B" w:rsidRPr="00EB7299">
        <w:rPr>
          <w:rFonts w:ascii="Liberation Serif" w:hAnsi="Liberation Serif"/>
        </w:rPr>
        <w:t xml:space="preserve">истории </w:t>
      </w:r>
      <w:r w:rsidRPr="00EB7299">
        <w:rPr>
          <w:rFonts w:ascii="Liberation Serif" w:hAnsi="Liberation Serif"/>
        </w:rPr>
        <w:t>героя;</w:t>
      </w:r>
    </w:p>
    <w:p w14:paraId="00000139" w14:textId="77F2481F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Авторский текст (не менее 3</w:t>
      </w:r>
      <w:r w:rsidR="004064EE" w:rsidRPr="00EB7299">
        <w:rPr>
          <w:rFonts w:ascii="Liberation Serif" w:hAnsi="Liberation Serif"/>
        </w:rPr>
        <w:t xml:space="preserve"> 000</w:t>
      </w:r>
      <w:r w:rsidRPr="00EB7299">
        <w:rPr>
          <w:rFonts w:ascii="Liberation Serif" w:hAnsi="Liberation Serif"/>
        </w:rPr>
        <w:t xml:space="preserve"> знаков);</w:t>
      </w:r>
    </w:p>
    <w:p w14:paraId="0FEC76D9" w14:textId="0AB7F841" w:rsidR="001F371E" w:rsidRPr="00EB7299" w:rsidRDefault="00EC1C93" w:rsidP="00D47BD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709" w:firstLineChars="0" w:firstLine="0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Фото (5-10 шт.</w:t>
      </w:r>
      <w:r w:rsidR="001F371E" w:rsidRPr="00EB7299">
        <w:rPr>
          <w:rFonts w:ascii="Liberation Serif" w:hAnsi="Liberation Serif"/>
        </w:rPr>
        <w:t xml:space="preserve"> Могут быть </w:t>
      </w:r>
      <w:r w:rsidR="00C9632D" w:rsidRPr="00EB7299">
        <w:rPr>
          <w:rFonts w:ascii="Liberation Serif" w:hAnsi="Liberation Serif"/>
        </w:rPr>
        <w:t xml:space="preserve">взяты </w:t>
      </w:r>
      <w:r w:rsidR="001F371E" w:rsidRPr="00EB7299">
        <w:rPr>
          <w:rFonts w:ascii="Liberation Serif" w:hAnsi="Liberation Serif"/>
        </w:rPr>
        <w:t>из архива</w:t>
      </w:r>
      <w:r w:rsidR="00C9632D" w:rsidRPr="00EB7299">
        <w:rPr>
          <w:rFonts w:ascii="Liberation Serif" w:hAnsi="Liberation Serif"/>
        </w:rPr>
        <w:t xml:space="preserve"> героя интервью</w:t>
      </w:r>
      <w:r w:rsidR="001F371E" w:rsidRPr="00EB7299">
        <w:rPr>
          <w:rFonts w:ascii="Liberation Serif" w:hAnsi="Liberation Serif"/>
        </w:rPr>
        <w:t xml:space="preserve"> или с</w:t>
      </w:r>
      <w:r w:rsidR="00C9632D" w:rsidRPr="00EB7299">
        <w:rPr>
          <w:rFonts w:ascii="Liberation Serif" w:hAnsi="Liberation Serif"/>
        </w:rPr>
        <w:t>деланы на</w:t>
      </w:r>
      <w:r w:rsidR="001F371E" w:rsidRPr="00EB7299">
        <w:rPr>
          <w:rFonts w:ascii="Liberation Serif" w:hAnsi="Liberation Serif"/>
        </w:rPr>
        <w:t xml:space="preserve"> мест</w:t>
      </w:r>
      <w:r w:rsidR="00C9632D" w:rsidRPr="00EB7299">
        <w:rPr>
          <w:rFonts w:ascii="Liberation Serif" w:hAnsi="Liberation Serif"/>
        </w:rPr>
        <w:t>е</w:t>
      </w:r>
      <w:r w:rsidR="001F371E" w:rsidRPr="00EB7299">
        <w:rPr>
          <w:rFonts w:ascii="Liberation Serif" w:hAnsi="Liberation Serif"/>
        </w:rPr>
        <w:t xml:space="preserve"> событий</w:t>
      </w:r>
      <w:r w:rsidRPr="00EB7299">
        <w:rPr>
          <w:rFonts w:ascii="Liberation Serif" w:hAnsi="Liberation Serif"/>
        </w:rPr>
        <w:t>) дополняют авторский текст;</w:t>
      </w:r>
    </w:p>
    <w:p w14:paraId="0000013B" w14:textId="4C7E8C2B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Видео </w:t>
      </w:r>
      <w:r w:rsidR="001F371E" w:rsidRPr="00EB7299">
        <w:rPr>
          <w:rFonts w:ascii="Liberation Serif" w:hAnsi="Liberation Serif"/>
        </w:rPr>
        <w:t xml:space="preserve">(необязательный пункт). Длительность </w:t>
      </w:r>
      <w:r w:rsidRPr="00EB7299">
        <w:rPr>
          <w:rFonts w:ascii="Liberation Serif" w:hAnsi="Liberation Serif"/>
        </w:rPr>
        <w:t>не более 1</w:t>
      </w:r>
      <w:r w:rsidR="004064EE" w:rsidRPr="00EB7299">
        <w:rPr>
          <w:rFonts w:ascii="Liberation Serif" w:hAnsi="Liberation Serif"/>
        </w:rPr>
        <w:t xml:space="preserve"> мин 30 сек</w:t>
      </w:r>
      <w:r w:rsidR="001F371E" w:rsidRPr="00EB7299">
        <w:rPr>
          <w:rFonts w:ascii="Liberation Serif" w:hAnsi="Liberation Serif"/>
        </w:rPr>
        <w:t xml:space="preserve">. </w:t>
      </w:r>
    </w:p>
    <w:p w14:paraId="0000013D" w14:textId="77777777" w:rsidR="00932C2D" w:rsidRPr="00EB7299" w:rsidRDefault="00EC1C93" w:rsidP="00D47BDD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  <w:u w:val="single"/>
        </w:rPr>
        <w:t>Инфографика:</w:t>
      </w:r>
    </w:p>
    <w:p w14:paraId="57316D3C" w14:textId="77777777" w:rsidR="007F51CB" w:rsidRPr="00EB7299" w:rsidRDefault="007F51CB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firstLineChars="0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Работа должна соответствовать тематике трека, отражать навыки анализа, систематизации и визуализации информации</w:t>
      </w:r>
    </w:p>
    <w:p w14:paraId="289333DF" w14:textId="28F1C3E9" w:rsidR="007F51CB" w:rsidRPr="00EB7299" w:rsidRDefault="007F51CB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firstLineChars="0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должна быть оформлена с применением технологий компьютерной графики</w:t>
      </w:r>
    </w:p>
    <w:p w14:paraId="0000013E" w14:textId="6A184C5D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firstLineChars="0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информационная насыщенность материала;</w:t>
      </w:r>
    </w:p>
    <w:p w14:paraId="0000013F" w14:textId="3B52248F" w:rsidR="00932C2D" w:rsidRPr="00EB7299" w:rsidRDefault="004064EE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Единый д</w:t>
      </w:r>
      <w:r w:rsidR="00EC1C93" w:rsidRPr="00EB7299">
        <w:rPr>
          <w:rFonts w:ascii="Liberation Serif" w:hAnsi="Liberation Serif"/>
        </w:rPr>
        <w:t xml:space="preserve">изайн, </w:t>
      </w:r>
      <w:r w:rsidRPr="00EB7299">
        <w:rPr>
          <w:rFonts w:ascii="Liberation Serif" w:hAnsi="Liberation Serif"/>
        </w:rPr>
        <w:t xml:space="preserve">видимая </w:t>
      </w:r>
      <w:r w:rsidR="00EC1C93" w:rsidRPr="00EB7299">
        <w:rPr>
          <w:rFonts w:ascii="Liberation Serif" w:hAnsi="Liberation Serif"/>
        </w:rPr>
        <w:t>структура</w:t>
      </w:r>
    </w:p>
    <w:p w14:paraId="00000140" w14:textId="77777777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  <w:highlight w:val="white"/>
        </w:rPr>
        <w:t>Создана на основе лично собранных членами команды данных</w:t>
      </w:r>
      <w:r w:rsidRPr="00EB7299">
        <w:rPr>
          <w:rFonts w:ascii="Liberation Serif" w:hAnsi="Liberation Serif"/>
        </w:rPr>
        <w:t>;</w:t>
      </w:r>
    </w:p>
    <w:p w14:paraId="00000142" w14:textId="77777777" w:rsidR="00932C2D" w:rsidRPr="00EB7299" w:rsidRDefault="00EC1C93" w:rsidP="00D47BDD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both"/>
        <w:rPr>
          <w:rFonts w:ascii="Liberation Serif" w:hAnsi="Liberation Serif"/>
          <w:u w:val="single"/>
        </w:rPr>
      </w:pPr>
      <w:r w:rsidRPr="00EB7299">
        <w:rPr>
          <w:rFonts w:ascii="Liberation Serif" w:hAnsi="Liberation Serif"/>
          <w:u w:val="single"/>
        </w:rPr>
        <w:t>Путеводитель</w:t>
      </w:r>
    </w:p>
    <w:p w14:paraId="00000143" w14:textId="4FC6D79A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Эксклюзивность и оригинальность идеи реализации;</w:t>
      </w:r>
    </w:p>
    <w:p w14:paraId="00000144" w14:textId="3B5B8D3E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Наличие авторских медийных компонентов (фото, видео, </w:t>
      </w:r>
      <w:r w:rsidR="004064EE" w:rsidRPr="00EB7299">
        <w:rPr>
          <w:rFonts w:ascii="Liberation Serif" w:hAnsi="Liberation Serif"/>
        </w:rPr>
        <w:t xml:space="preserve">аудио, </w:t>
      </w:r>
      <w:r w:rsidRPr="00EB7299">
        <w:rPr>
          <w:rFonts w:ascii="Liberation Serif" w:hAnsi="Liberation Serif"/>
        </w:rPr>
        <w:t>с</w:t>
      </w:r>
      <w:r w:rsidR="004064EE" w:rsidRPr="00EB7299">
        <w:rPr>
          <w:rFonts w:ascii="Liberation Serif" w:hAnsi="Liberation Serif"/>
        </w:rPr>
        <w:t>татичная/динамичная инфографика)</w:t>
      </w:r>
    </w:p>
    <w:p w14:paraId="00000145" w14:textId="77777777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Дизайн, оригинальность подходов к оформлению и отображению информации;</w:t>
      </w:r>
    </w:p>
    <w:p w14:paraId="00000146" w14:textId="77777777" w:rsidR="00932C2D" w:rsidRPr="00EB7299" w:rsidRDefault="00EC1C93" w:rsidP="00EB72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Публикация на платформе Tilda Publishing </w:t>
      </w:r>
      <w:hyperlink r:id="rId21">
        <w:r w:rsidRPr="00EB7299">
          <w:rPr>
            <w:rFonts w:ascii="Liberation Serif" w:hAnsi="Liberation Serif"/>
            <w:color w:val="0000FF"/>
            <w:u w:val="single"/>
          </w:rPr>
          <w:t>http://tilda.cc/ru</w:t>
        </w:r>
      </w:hyperlink>
      <w:r w:rsidRPr="00EB7299">
        <w:rPr>
          <w:rFonts w:ascii="Liberation Serif" w:hAnsi="Liberation Serif"/>
        </w:rPr>
        <w:t>.</w:t>
      </w:r>
    </w:p>
    <w:p w14:paraId="00000147" w14:textId="77777777" w:rsidR="00932C2D" w:rsidRPr="00EB7299" w:rsidRDefault="00932C2D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706"/>
        <w:jc w:val="both"/>
        <w:rPr>
          <w:rFonts w:ascii="Liberation Serif" w:hAnsi="Liberation Serif"/>
        </w:rPr>
      </w:pPr>
    </w:p>
    <w:p w14:paraId="00000148" w14:textId="77777777" w:rsidR="00932C2D" w:rsidRPr="00EB7299" w:rsidRDefault="00EC1C93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center"/>
        <w:rPr>
          <w:rFonts w:ascii="Liberation Serif" w:hAnsi="Liberation Serif"/>
        </w:rPr>
      </w:pPr>
      <w:r w:rsidRPr="00EB7299">
        <w:rPr>
          <w:rFonts w:ascii="Liberation Serif" w:hAnsi="Liberation Serif"/>
          <w:highlight w:val="white"/>
        </w:rPr>
        <w:t>Технические требования к материалам</w:t>
      </w:r>
      <w:r w:rsidRPr="00EB7299">
        <w:rPr>
          <w:rFonts w:ascii="Liberation Serif" w:hAnsi="Liberation Serif"/>
        </w:rPr>
        <w:t>:</w:t>
      </w:r>
    </w:p>
    <w:p w14:paraId="00000149" w14:textId="51B39442" w:rsidR="00932C2D" w:rsidRPr="00EB7299" w:rsidRDefault="004064EE" w:rsidP="00EB729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На </w:t>
      </w:r>
      <w:r w:rsidR="001F371E" w:rsidRPr="00EB7299">
        <w:rPr>
          <w:rFonts w:ascii="Liberation Serif" w:hAnsi="Liberation Serif"/>
        </w:rPr>
        <w:t>всех фото и видео материалах</w:t>
      </w:r>
      <w:r w:rsidRPr="00EB7299">
        <w:rPr>
          <w:rFonts w:ascii="Liberation Serif" w:hAnsi="Liberation Serif"/>
        </w:rPr>
        <w:t xml:space="preserve"> должен быть использован логотип мероприятия. Размещение: нижний правый угол</w:t>
      </w:r>
      <w:r w:rsidR="001F371E" w:rsidRPr="00EB7299">
        <w:rPr>
          <w:rFonts w:ascii="Liberation Serif" w:hAnsi="Liberation Serif"/>
        </w:rPr>
        <w:t>.</w:t>
      </w:r>
    </w:p>
    <w:p w14:paraId="0000014A" w14:textId="36F16262" w:rsidR="00932C2D" w:rsidRPr="00EB7299" w:rsidRDefault="00EC1C93" w:rsidP="00EB729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Продолжительность аудиозаписи </w:t>
      </w:r>
      <w:r w:rsidR="001F371E" w:rsidRPr="00EB7299">
        <w:rPr>
          <w:rFonts w:ascii="Liberation Serif" w:hAnsi="Liberation Serif"/>
        </w:rPr>
        <w:t>(</w:t>
      </w:r>
      <w:r w:rsidRPr="00EB7299">
        <w:rPr>
          <w:rFonts w:ascii="Liberation Serif" w:hAnsi="Liberation Serif"/>
        </w:rPr>
        <w:t>30 секунд</w:t>
      </w:r>
      <w:r w:rsidR="001F371E" w:rsidRPr="00EB7299">
        <w:rPr>
          <w:rFonts w:ascii="Liberation Serif" w:hAnsi="Liberation Serif"/>
        </w:rPr>
        <w:t xml:space="preserve"> – 1мин 30 сек)</w:t>
      </w:r>
      <w:r w:rsidRPr="00EB7299">
        <w:rPr>
          <w:rFonts w:ascii="Liberation Serif" w:hAnsi="Liberation Serif"/>
        </w:rPr>
        <w:t xml:space="preserve">. </w:t>
      </w:r>
      <w:r w:rsidR="001F371E" w:rsidRPr="00EB7299">
        <w:rPr>
          <w:rFonts w:ascii="Liberation Serif" w:hAnsi="Liberation Serif"/>
        </w:rPr>
        <w:t xml:space="preserve"> Аудиоматериал должен быть оформлен</w:t>
      </w:r>
      <w:r w:rsidRPr="00EB7299">
        <w:rPr>
          <w:rFonts w:ascii="Liberation Serif" w:hAnsi="Liberation Serif"/>
        </w:rPr>
        <w:t xml:space="preserve"> как видеофайл со статичной фотографией и закадровым звуком. Сопровождающая фотография должна содержательно соответствовать аудиоматериалу. В конце аудиоматериала </w:t>
      </w:r>
      <w:r w:rsidR="001F371E" w:rsidRPr="00EB7299">
        <w:rPr>
          <w:rFonts w:ascii="Liberation Serif" w:hAnsi="Liberation Serif"/>
        </w:rPr>
        <w:t xml:space="preserve">необходимо озвучить данных об </w:t>
      </w:r>
      <w:r w:rsidRPr="00EB7299">
        <w:rPr>
          <w:rFonts w:ascii="Liberation Serif" w:hAnsi="Liberation Serif"/>
        </w:rPr>
        <w:t>автор</w:t>
      </w:r>
      <w:r w:rsidR="001F371E" w:rsidRPr="00EB7299">
        <w:rPr>
          <w:rFonts w:ascii="Liberation Serif" w:hAnsi="Liberation Serif"/>
        </w:rPr>
        <w:t>е</w:t>
      </w:r>
      <w:r w:rsidRPr="00EB7299">
        <w:rPr>
          <w:rFonts w:ascii="Liberation Serif" w:hAnsi="Liberation Serif"/>
        </w:rPr>
        <w:t xml:space="preserve"> (соавтор</w:t>
      </w:r>
      <w:r w:rsidR="001F371E" w:rsidRPr="00EB7299">
        <w:rPr>
          <w:rFonts w:ascii="Liberation Serif" w:hAnsi="Liberation Serif"/>
        </w:rPr>
        <w:t>ах</w:t>
      </w:r>
      <w:r w:rsidRPr="00EB7299">
        <w:rPr>
          <w:rFonts w:ascii="Liberation Serif" w:hAnsi="Liberation Serif"/>
        </w:rPr>
        <w:t>) материала.</w:t>
      </w:r>
    </w:p>
    <w:p w14:paraId="0000014B" w14:textId="6E3DC48D" w:rsidR="00932C2D" w:rsidRPr="00EB7299" w:rsidRDefault="00EC1C93" w:rsidP="00EB729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lastRenderedPageBreak/>
        <w:t xml:space="preserve">Формат видеозаписей: любой распространённый, а также поддерживаемый каналом YouTube; соотношение сторон 3:4 или 16:9; качество 480р, HD720p или HD1080р. </w:t>
      </w:r>
    </w:p>
    <w:p w14:paraId="0000014D" w14:textId="0A7DF8C2" w:rsidR="00932C2D" w:rsidRPr="00EB7299" w:rsidRDefault="001F371E" w:rsidP="00EB729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В конце каждого видеоролика</w:t>
      </w:r>
      <w:r w:rsidR="00EC1C93" w:rsidRPr="00EB7299">
        <w:rPr>
          <w:rFonts w:ascii="Liberation Serif" w:hAnsi="Liberation Serif"/>
        </w:rPr>
        <w:t xml:space="preserve"> </w:t>
      </w:r>
      <w:r w:rsidR="00610666" w:rsidRPr="00EB7299">
        <w:rPr>
          <w:rFonts w:ascii="Liberation Serif" w:hAnsi="Liberation Serif"/>
        </w:rPr>
        <w:t xml:space="preserve">должны быть размещены </w:t>
      </w:r>
      <w:r w:rsidR="00EC1C93" w:rsidRPr="00EB7299">
        <w:rPr>
          <w:rFonts w:ascii="Liberation Serif" w:hAnsi="Liberation Serif"/>
        </w:rPr>
        <w:t>титры, указывающие на участников и авторов съемки</w:t>
      </w:r>
      <w:r w:rsidR="00610666" w:rsidRPr="00EB7299">
        <w:rPr>
          <w:rFonts w:ascii="Liberation Serif" w:hAnsi="Liberation Serif"/>
          <w:highlight w:val="white"/>
        </w:rPr>
        <w:t xml:space="preserve">. </w:t>
      </w:r>
      <w:r w:rsidR="00EC1C93" w:rsidRPr="00EB7299">
        <w:rPr>
          <w:rFonts w:ascii="Liberation Serif" w:hAnsi="Liberation Serif"/>
        </w:rPr>
        <w:t xml:space="preserve">При использовании музыкального сопровождения </w:t>
      </w:r>
      <w:r w:rsidR="00610666" w:rsidRPr="00EB7299">
        <w:rPr>
          <w:rFonts w:ascii="Liberation Serif" w:hAnsi="Liberation Serif"/>
        </w:rPr>
        <w:t>должны быть указаны</w:t>
      </w:r>
      <w:r w:rsidR="00EC1C93" w:rsidRPr="00EB7299">
        <w:rPr>
          <w:rFonts w:ascii="Liberation Serif" w:hAnsi="Liberation Serif"/>
        </w:rPr>
        <w:t xml:space="preserve"> данные автора музыки и текст</w:t>
      </w:r>
      <w:r w:rsidR="00610666" w:rsidRPr="00EB7299">
        <w:rPr>
          <w:rFonts w:ascii="Liberation Serif" w:hAnsi="Liberation Serif"/>
        </w:rPr>
        <w:t>а.</w:t>
      </w:r>
    </w:p>
    <w:p w14:paraId="42465DBD" w14:textId="77777777" w:rsidR="004064EE" w:rsidRPr="00EB7299" w:rsidRDefault="004064EE" w:rsidP="00EB729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both"/>
        <w:rPr>
          <w:rFonts w:ascii="Liberation Serif" w:hAnsi="Liberation Serif"/>
        </w:rPr>
      </w:pPr>
    </w:p>
    <w:p w14:paraId="00000153" w14:textId="2342C9A6" w:rsidR="00932C2D" w:rsidRDefault="00EC1C93" w:rsidP="00D47B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5670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Приложение № 4 </w:t>
      </w:r>
    </w:p>
    <w:p w14:paraId="00000154" w14:textId="39D44AA5" w:rsidR="00932C2D" w:rsidRDefault="00D47BDD" w:rsidP="00D47B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5670"/>
        <w:rPr>
          <w:rFonts w:ascii="Liberation Serif" w:hAnsi="Liberation Serif"/>
        </w:rPr>
      </w:pPr>
      <w:r>
        <w:rPr>
          <w:rFonts w:ascii="Liberation Serif" w:hAnsi="Liberation Serif"/>
        </w:rPr>
        <w:t>к П</w:t>
      </w:r>
      <w:r w:rsidR="00EC1C93" w:rsidRPr="00EB7299">
        <w:rPr>
          <w:rFonts w:ascii="Liberation Serif" w:hAnsi="Liberation Serif"/>
        </w:rPr>
        <w:t>оложению о городском Конкурсе</w:t>
      </w:r>
    </w:p>
    <w:p w14:paraId="00000155" w14:textId="77777777" w:rsidR="00932C2D" w:rsidRPr="00EB7299" w:rsidRDefault="00EC1C93" w:rsidP="00D47BDD">
      <w:pPr>
        <w:spacing w:line="240" w:lineRule="auto"/>
        <w:ind w:leftChars="0" w:left="0" w:firstLineChars="0" w:firstLine="5670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«MediaSkills-Екатеринбург» </w:t>
      </w:r>
    </w:p>
    <w:p w14:paraId="00000156" w14:textId="77777777" w:rsidR="00932C2D" w:rsidRPr="00EB7299" w:rsidRDefault="00932C2D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2" w:firstLineChars="294" w:firstLine="706"/>
        <w:jc w:val="right"/>
        <w:rPr>
          <w:rFonts w:ascii="Liberation Serif" w:hAnsi="Liberation Serif"/>
        </w:rPr>
      </w:pPr>
    </w:p>
    <w:p w14:paraId="00000158" w14:textId="1DBCF016" w:rsidR="00932C2D" w:rsidRPr="00EB7299" w:rsidRDefault="00EC1C93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706"/>
        <w:jc w:val="center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Критерии оценивания конкурсного трека «Фоторепортаж»</w:t>
      </w:r>
    </w:p>
    <w:tbl>
      <w:tblPr>
        <w:tblStyle w:val="aff0"/>
        <w:tblW w:w="94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214"/>
        <w:gridCol w:w="1276"/>
      </w:tblGrid>
      <w:tr w:rsidR="00932C2D" w:rsidRPr="00EB7299" w14:paraId="34FA340A" w14:textId="77777777" w:rsidTr="00022FAF">
        <w:trPr>
          <w:trHeight w:val="376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159" w14:textId="098EA294" w:rsidR="00932C2D" w:rsidRPr="00EB7299" w:rsidRDefault="009E66B7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Фоторепортаж до 10 фотографий с сопроводительным текстом до 500 знаков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15A" w14:textId="7013FE81" w:rsidR="00932C2D" w:rsidRPr="00EB7299" w:rsidRDefault="009E66B7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3" w:firstLineChars="30" w:firstLine="7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0-</w:t>
            </w:r>
            <w:r w:rsidR="00FA7971">
              <w:rPr>
                <w:rFonts w:ascii="Liberation Serif" w:hAnsi="Liberation Serif"/>
              </w:rPr>
              <w:t>5</w:t>
            </w:r>
          </w:p>
        </w:tc>
      </w:tr>
      <w:tr w:rsidR="00FA7971" w:rsidRPr="00EB7299" w14:paraId="5577EB31" w14:textId="77777777" w:rsidTr="00926A04">
        <w:trPr>
          <w:trHeight w:val="376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1DF95" w14:textId="74869429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Наличие героя/сюжета, истории в репортаже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1B1EC3" w14:textId="1C62F135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3" w:firstLineChars="30" w:firstLine="7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67982BB6" w14:textId="77777777" w:rsidTr="00022FAF">
        <w:trPr>
          <w:trHeight w:val="376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DC08E" w14:textId="265E33E4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Грамотное выстраивание кадров в репортаже, повествующих логично выстроенную историю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F0CA93" w14:textId="2796B95B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3" w:firstLineChars="30" w:firstLine="7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7F57FD66" w14:textId="77777777" w:rsidTr="00926A04">
        <w:trPr>
          <w:trHeight w:val="376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8F847" w14:textId="51BFE962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Техника и качество исполнения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B99363" w14:textId="43148DE5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3" w:firstLineChars="30" w:firstLine="7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7DAB3A65" w14:textId="77777777" w:rsidTr="00022FAF">
        <w:trPr>
          <w:trHeight w:val="373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15B" w14:textId="7777777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Разнообразие планов и ракурсов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0015C" w14:textId="03C60FFD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3" w:firstLineChars="30" w:firstLine="7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2CEC41EF" w14:textId="77777777" w:rsidTr="00022FAF">
        <w:trPr>
          <w:trHeight w:val="373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15D" w14:textId="7777777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Грамотная композиция кадра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0015E" w14:textId="62DCBB0E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3" w:firstLineChars="30" w:firstLine="7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5C9250F0" w14:textId="77777777" w:rsidTr="00022FAF">
        <w:trPr>
          <w:trHeight w:val="373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1EA71" w14:textId="6579D132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Эмоциональность кадров передана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8BADAA" w14:textId="43552258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3" w:firstLineChars="30" w:firstLine="7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6210FE85" w14:textId="77777777" w:rsidTr="007F2BA2">
        <w:trPr>
          <w:trHeight w:val="526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161" w14:textId="7777777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3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Образность, оригинальность идеи, художественный уровень воплощения и оформления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00162" w14:textId="68E596FA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3" w:firstLineChars="30" w:firstLine="7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4101193F" w14:textId="77777777" w:rsidTr="00022FAF">
        <w:trPr>
          <w:trHeight w:val="410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163" w14:textId="24575587" w:rsidR="00FA7971" w:rsidRPr="00EB7299" w:rsidRDefault="00FA7971" w:rsidP="00FA7971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Общее </w:t>
            </w:r>
            <w:r>
              <w:rPr>
                <w:rFonts w:ascii="Liberation Serif" w:hAnsi="Liberation Serif"/>
              </w:rPr>
              <w:t>впечатление</w:t>
            </w:r>
            <w:r w:rsidRPr="00EB7299">
              <w:rPr>
                <w:rFonts w:ascii="Liberation Serif" w:hAnsi="Liberation Serif"/>
              </w:rPr>
              <w:t xml:space="preserve"> от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00164" w14:textId="3FE85A88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3" w:firstLineChars="30" w:firstLine="7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15E3A927" w14:textId="77777777" w:rsidTr="00022FAF">
        <w:trPr>
          <w:trHeight w:val="410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2E5A3" w14:textId="04730276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Дополнительный балл. В конце публикации использованы хэштеги #MediaSkills_Екатеринбург, #конкурсный_трек_1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2086E3" w14:textId="4501A215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3" w:firstLineChars="30" w:firstLine="7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9E66B7" w:rsidRPr="00EB7299" w14:paraId="62325310" w14:textId="77777777" w:rsidTr="007F2BA2">
        <w:trPr>
          <w:trHeight w:val="242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165" w14:textId="77777777" w:rsidR="009E66B7" w:rsidRPr="00EB7299" w:rsidRDefault="009E66B7" w:rsidP="00EB7299">
            <w:pPr>
              <w:spacing w:line="240" w:lineRule="auto"/>
              <w:ind w:leftChars="0" w:left="3" w:firstLineChars="30" w:firstLine="72"/>
              <w:jc w:val="right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Max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166" w14:textId="0FAACDC7" w:rsidR="009E66B7" w:rsidRPr="00EB7299" w:rsidRDefault="00FA7971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left="3" w:firstLineChars="30" w:firstLine="7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9E66B7" w:rsidRPr="00EB7299">
              <w:rPr>
                <w:rFonts w:ascii="Liberation Serif" w:hAnsi="Liberation Serif"/>
              </w:rPr>
              <w:t>0</w:t>
            </w:r>
          </w:p>
        </w:tc>
      </w:tr>
    </w:tbl>
    <w:p w14:paraId="09BC5944" w14:textId="77777777" w:rsidR="004E78EA" w:rsidRPr="00EB7299" w:rsidRDefault="004E78EA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706"/>
        <w:rPr>
          <w:rFonts w:ascii="Liberation Serif" w:hAnsi="Liberation Serif"/>
        </w:rPr>
      </w:pPr>
    </w:p>
    <w:p w14:paraId="495D2A44" w14:textId="77777777" w:rsidR="00A5493B" w:rsidRPr="00EB7299" w:rsidRDefault="00A5493B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706"/>
        <w:jc w:val="center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Критерии оценивания жюри конкурсного трека «Новостной блог»</w:t>
      </w:r>
    </w:p>
    <w:tbl>
      <w:tblPr>
        <w:tblStyle w:val="aff3"/>
        <w:tblW w:w="94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214"/>
        <w:gridCol w:w="1276"/>
      </w:tblGrid>
      <w:tr w:rsidR="00FA7971" w:rsidRPr="00EB7299" w14:paraId="1DB8C961" w14:textId="77777777" w:rsidTr="00926A04">
        <w:trPr>
          <w:trHeight w:val="548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C2B214" w14:textId="6C60EFA0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Видеоролик, хронометраж до 1 мин 30 сек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366476" w14:textId="5260FF3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0-</w:t>
            </w:r>
            <w:r>
              <w:rPr>
                <w:rFonts w:ascii="Liberation Serif" w:hAnsi="Liberation Serif"/>
              </w:rPr>
              <w:t>5</w:t>
            </w:r>
          </w:p>
        </w:tc>
      </w:tr>
      <w:tr w:rsidR="00FA7971" w:rsidRPr="00EB7299" w14:paraId="10C1C32D" w14:textId="77777777" w:rsidTr="007F2BA2">
        <w:trPr>
          <w:trHeight w:val="548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2AAE96" w14:textId="4BBCD679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Тема раскрыта, присутствует информационный повод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787F8B" w14:textId="1ED8D9E5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4F831EEC" w14:textId="77777777" w:rsidTr="007F2BA2">
        <w:trPr>
          <w:trHeight w:val="548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B29B24" w14:textId="370790F6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Информационная насыщенность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F6B4CD" w14:textId="2EDCB4B0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697D1ED2" w14:textId="77777777" w:rsidTr="007F2BA2">
        <w:trPr>
          <w:trHeight w:val="312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123ECA" w14:textId="3EA8E361" w:rsidR="00FA7971" w:rsidRPr="00EB7299" w:rsidRDefault="00FA7971" w:rsidP="00FA7971">
            <w:pPr>
              <w:pStyle w:val="ad"/>
              <w:spacing w:before="0" w:beforeAutospacing="0" w:after="0" w:afterAutospacing="0"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  <w:color w:val="000000"/>
              </w:rPr>
              <w:t>Sound дизайн (голос четкий, звук без помех, уровень громкости, музыка не мешает слышать голос)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FFC032" w14:textId="52C2FEB6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b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7013E565" w14:textId="77777777" w:rsidTr="007F2BA2">
        <w:trPr>
          <w:trHeight w:val="40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EEF165" w14:textId="7160A5F1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Оригинальность постановки кадров, интерьера в кадре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AF81D1" w14:textId="63C40E38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b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02486778" w14:textId="77777777" w:rsidTr="007F2BA2">
        <w:trPr>
          <w:trHeight w:val="40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5455EB" w14:textId="3B075D94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Работа в кадре ведущих, актеров и т.д.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70E686" w14:textId="2368E584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7FAE5F2C" w14:textId="77777777" w:rsidTr="007F2BA2">
        <w:trPr>
          <w:trHeight w:val="40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5E09E1" w14:textId="5969DEC8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Уровень технической сложности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ADE81C" w14:textId="66221562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41BAA039" w14:textId="77777777" w:rsidTr="007F2BA2">
        <w:trPr>
          <w:trHeight w:val="410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B61055" w14:textId="1C287653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Материал из видео понятен, достаточен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9D4707" w14:textId="131C1BAB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42126387" w14:textId="77777777" w:rsidTr="007F2BA2">
        <w:trPr>
          <w:trHeight w:val="410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CAD9AD" w14:textId="315E4184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Общее </w:t>
            </w:r>
            <w:r>
              <w:rPr>
                <w:rFonts w:ascii="Liberation Serif" w:hAnsi="Liberation Serif"/>
              </w:rPr>
              <w:t>впечатление</w:t>
            </w:r>
            <w:r w:rsidRPr="00EB7299">
              <w:rPr>
                <w:rFonts w:ascii="Liberation Serif" w:hAnsi="Liberation Serif"/>
              </w:rPr>
              <w:t xml:space="preserve"> от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0D8775" w14:textId="1186F50C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5CCA98B2" w14:textId="77777777" w:rsidTr="007F2BA2">
        <w:trPr>
          <w:trHeight w:val="410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B02E49" w14:textId="470F722B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Дополнительный балл. В конце публикации использованы хэштеги #MediaSkills_Екатеринбург, #конкурсный_трек_2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ECA6DF" w14:textId="469E295D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1C37F9" w:rsidRPr="00EB7299" w14:paraId="51E98414" w14:textId="77777777" w:rsidTr="007F2BA2">
        <w:trPr>
          <w:trHeight w:val="410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A18BE4" w14:textId="77777777" w:rsidR="001C37F9" w:rsidRPr="00EB7299" w:rsidRDefault="001C37F9" w:rsidP="00EB7299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Max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8073DB" w14:textId="2F07B0A6" w:rsidR="001C37F9" w:rsidRPr="00EB7299" w:rsidRDefault="00FA7971" w:rsidP="00EB72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  <w:r w:rsidR="001C37F9" w:rsidRPr="00EB7299">
              <w:rPr>
                <w:rFonts w:ascii="Liberation Serif" w:hAnsi="Liberation Serif"/>
              </w:rPr>
              <w:t xml:space="preserve"> </w:t>
            </w:r>
          </w:p>
        </w:tc>
      </w:tr>
    </w:tbl>
    <w:p w14:paraId="39492E60" w14:textId="77777777" w:rsidR="007F2BA2" w:rsidRDefault="007F2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14:paraId="088FBE0D" w14:textId="77777777" w:rsidR="004E78EA" w:rsidRPr="00EB7299" w:rsidRDefault="004E78EA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706"/>
        <w:rPr>
          <w:rFonts w:ascii="Liberation Serif" w:hAnsi="Liberation Serif"/>
        </w:rPr>
      </w:pPr>
    </w:p>
    <w:p w14:paraId="0A8D0C3D" w14:textId="77777777" w:rsidR="008061B8" w:rsidRPr="00EB7299" w:rsidRDefault="008061B8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706"/>
        <w:jc w:val="center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Критерии оценивания конкурсного трека «Статья»</w:t>
      </w:r>
    </w:p>
    <w:p w14:paraId="720A86C0" w14:textId="601B35BB" w:rsidR="008061B8" w:rsidRPr="00EB7299" w:rsidRDefault="008061B8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706"/>
        <w:jc w:val="center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 для номинации «Новичок» </w:t>
      </w:r>
    </w:p>
    <w:tbl>
      <w:tblPr>
        <w:tblStyle w:val="aff1"/>
        <w:tblW w:w="9490" w:type="dxa"/>
        <w:tblInd w:w="-18" w:type="dxa"/>
        <w:tblLayout w:type="fixed"/>
        <w:tblLook w:val="0400" w:firstRow="0" w:lastRow="0" w:firstColumn="0" w:lastColumn="0" w:noHBand="0" w:noVBand="1"/>
      </w:tblPr>
      <w:tblGrid>
        <w:gridCol w:w="8223"/>
        <w:gridCol w:w="1267"/>
      </w:tblGrid>
      <w:tr w:rsidR="00FA7971" w:rsidRPr="00EB7299" w14:paraId="720AC801" w14:textId="77777777" w:rsidTr="00FA7971">
        <w:trPr>
          <w:trHeight w:val="41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E06CD7" w14:textId="71E26C76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Публикация медиалонгрида в социальной сети </w:t>
            </w:r>
            <w:r w:rsidRPr="00EB7299">
              <w:rPr>
                <w:rFonts w:ascii="Liberation Serif" w:hAnsi="Liberation Serif"/>
                <w:lang w:val="en-US"/>
              </w:rPr>
              <w:t>VK</w:t>
            </w:r>
            <w:r w:rsidRPr="00EB7299">
              <w:rPr>
                <w:rFonts w:ascii="Liberation Serif" w:hAnsi="Liberation Serif"/>
              </w:rPr>
              <w:t>, инструмент «статья»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3AEA417D" w14:textId="5EA31C2B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0-</w:t>
            </w:r>
            <w:r>
              <w:rPr>
                <w:rFonts w:ascii="Liberation Serif" w:hAnsi="Liberation Serif"/>
              </w:rPr>
              <w:t>5</w:t>
            </w:r>
          </w:p>
        </w:tc>
      </w:tr>
      <w:tr w:rsidR="00FA7971" w:rsidRPr="00EB7299" w14:paraId="76467B15" w14:textId="77777777" w:rsidTr="00FA7971">
        <w:trPr>
          <w:trHeight w:val="41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A7C294" w14:textId="2296746C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Оригинальность, запоминаемость, эмоциональность заголовка лонгрида и заглавного фото лонгрида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9EAC3A9" w14:textId="327C96EE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2CB09374" w14:textId="77777777" w:rsidTr="00FA7971">
        <w:trPr>
          <w:trHeight w:val="417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ECD5E2" w14:textId="6513CF43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Оригинальность, запоминаемость, эмоциональность лонгрида в целом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CB82EC8" w14:textId="70B70538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48A12667" w14:textId="77777777" w:rsidTr="00FA7971">
        <w:trPr>
          <w:trHeight w:val="417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15987F" w14:textId="1FD183F6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Органичность сочетания фото, текста и видео в лонгриде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6875138" w14:textId="3850309A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413147AE" w14:textId="77777777" w:rsidTr="00FA7971">
        <w:trPr>
          <w:trHeight w:val="348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4B2454" w14:textId="414BF288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Грамотность текстов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8FAC196" w14:textId="77655623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67A79CE4" w14:textId="77777777" w:rsidTr="00FA7971">
        <w:trPr>
          <w:trHeight w:val="424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97B655" w14:textId="4AB1227D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Лонгрид дает целостное и разностороннее представление о герое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CCCCCC"/>
              <w:bottom w:val="single" w:sz="4" w:space="0" w:color="000000"/>
              <w:right w:val="single" w:sz="6" w:space="0" w:color="CCCCCC"/>
            </w:tcBorders>
          </w:tcPr>
          <w:p w14:paraId="6C001E06" w14:textId="05A686E3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3E832879" w14:textId="77777777" w:rsidTr="00FA7971">
        <w:trPr>
          <w:trHeight w:val="397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3AC3A0" w14:textId="3CA957D1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0" w:firstLineChars="0" w:firstLine="0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Информативность фотографий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D21D" w14:textId="609163D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6A460A6C" w14:textId="77777777" w:rsidTr="00FA7971">
        <w:trPr>
          <w:trHeight w:val="413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B48A64" w14:textId="1752442E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Информативность видео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60AD" w14:textId="44B023D8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0112C8A3" w14:textId="77777777" w:rsidTr="00FA7971">
        <w:trPr>
          <w:trHeight w:val="419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0AC06E" w14:textId="60B74DFB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Общее </w:t>
            </w:r>
            <w:r>
              <w:rPr>
                <w:rFonts w:ascii="Liberation Serif" w:hAnsi="Liberation Serif"/>
              </w:rPr>
              <w:t>впечатление</w:t>
            </w:r>
            <w:r w:rsidRPr="00EB7299">
              <w:rPr>
                <w:rFonts w:ascii="Liberation Serif" w:hAnsi="Liberation Serif"/>
              </w:rPr>
              <w:t xml:space="preserve"> от работы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5945" w14:textId="345BEF29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5CA0D165" w14:textId="77777777" w:rsidTr="00FA7971">
        <w:trPr>
          <w:trHeight w:val="513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A7B4C2" w14:textId="15FC738B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Дополнительный балл. На стене сообщества размещен анонс со ссылкой на медиалонгрид и хэштеги #MediaSkills_Екатеринбург, #конкурсный_трек_3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5720" w14:textId="45F2BBA1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6FBB26C6" w14:textId="77777777" w:rsidTr="00FA7971">
        <w:trPr>
          <w:trHeight w:val="513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8DE556" w14:textId="7777777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right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Max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2824" w14:textId="0C14F120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  <w:r w:rsidRPr="00EB7299">
              <w:rPr>
                <w:rFonts w:ascii="Liberation Serif" w:hAnsi="Liberation Serif"/>
              </w:rPr>
              <w:t xml:space="preserve"> </w:t>
            </w:r>
          </w:p>
        </w:tc>
      </w:tr>
    </w:tbl>
    <w:p w14:paraId="42CCE43F" w14:textId="77777777" w:rsidR="00A5493B" w:rsidRPr="00EB7299" w:rsidRDefault="00A5493B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rPr>
          <w:rFonts w:ascii="Liberation Serif" w:hAnsi="Liberation Serif"/>
        </w:rPr>
      </w:pPr>
    </w:p>
    <w:p w14:paraId="00000168" w14:textId="74534C03" w:rsidR="00932C2D" w:rsidRPr="00EB7299" w:rsidRDefault="00EC1C93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706"/>
        <w:jc w:val="center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Критерии оценивания конкурсного трека «Интервью» </w:t>
      </w:r>
    </w:p>
    <w:tbl>
      <w:tblPr>
        <w:tblStyle w:val="aff1"/>
        <w:tblW w:w="9490" w:type="dxa"/>
        <w:tblInd w:w="-18" w:type="dxa"/>
        <w:tblLayout w:type="fixed"/>
        <w:tblLook w:val="0400" w:firstRow="0" w:lastRow="0" w:firstColumn="0" w:lastColumn="0" w:noHBand="0" w:noVBand="1"/>
      </w:tblPr>
      <w:tblGrid>
        <w:gridCol w:w="8223"/>
        <w:gridCol w:w="1267"/>
      </w:tblGrid>
      <w:tr w:rsidR="00FA7971" w:rsidRPr="00EB7299" w14:paraId="3FA96A19" w14:textId="77777777" w:rsidTr="00FA7971">
        <w:trPr>
          <w:trHeight w:val="41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00169" w14:textId="4509D2CD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Публикация интервью в социальной сети </w:t>
            </w:r>
            <w:r w:rsidRPr="00EB7299">
              <w:rPr>
                <w:rFonts w:ascii="Liberation Serif" w:hAnsi="Liberation Serif"/>
                <w:lang w:val="en-US"/>
              </w:rPr>
              <w:t>VK</w:t>
            </w:r>
            <w:r w:rsidRPr="00EB7299">
              <w:rPr>
                <w:rFonts w:ascii="Liberation Serif" w:hAnsi="Liberation Serif"/>
              </w:rPr>
              <w:t>, инструмент «статья» объемом общего текста от 3000 знаков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5FE" w14:textId="0288845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0-</w:t>
            </w:r>
            <w:r>
              <w:rPr>
                <w:rFonts w:ascii="Liberation Serif" w:hAnsi="Liberation Serif"/>
              </w:rPr>
              <w:t>5</w:t>
            </w:r>
          </w:p>
        </w:tc>
      </w:tr>
      <w:tr w:rsidR="00FA7971" w:rsidRPr="00EB7299" w14:paraId="06D9F151" w14:textId="77777777" w:rsidTr="00FA7971">
        <w:trPr>
          <w:trHeight w:val="41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6783FD" w14:textId="7B146CB1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Логичность, связность текста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4470" w14:textId="4A49A9BD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61582064" w14:textId="77777777" w:rsidTr="00FA7971">
        <w:trPr>
          <w:trHeight w:val="417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0016B" w14:textId="7777777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Соответствие жанру (структурное и стилистическое)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3E4D" w14:textId="070190FB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0137F28A" w14:textId="77777777" w:rsidTr="00FA7971">
        <w:trPr>
          <w:trHeight w:val="417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155E27" w14:textId="7E1F4F35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Наличие истории героя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7B4" w14:textId="6223A514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0CDF77F8" w14:textId="77777777" w:rsidTr="00FA7971">
        <w:trPr>
          <w:trHeight w:val="977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0016D" w14:textId="7777777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Авторский стиль: в публикации присутствуют элементы речи и подачи материала, свойственные именно этому автору (авторская ирония, философизм, лиричность, репортажный стиль и др.)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4B01" w14:textId="0C80DD71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43350103" w14:textId="77777777" w:rsidTr="00FA7971">
        <w:trPr>
          <w:trHeight w:val="715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000171" w14:textId="7777777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Грамотность речи: соблюдение лексических, фразеологических, грамматических и стилистических норм литературного языка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7D8" w14:textId="46BBDE1D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0D462589" w14:textId="77777777" w:rsidTr="00FA7971">
        <w:trPr>
          <w:trHeight w:val="715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00175" w14:textId="4E03D568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Соблюдены основные типографские правила набора текста (короткое, длинное тире и дефис, неразрывный пробел, отличие кавычек “лапок” от кавычек- «елочек»)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0AA3" w14:textId="3044E2DE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571A9E75" w14:textId="77777777" w:rsidTr="00FA7971">
        <w:trPr>
          <w:trHeight w:val="715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000177" w14:textId="3D32610F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Визуализация. Интервью дополнено фотографиями до 10 шт. Могут быть из архива или с места событий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EE21" w14:textId="5DC01A71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333DD65B" w14:textId="77777777" w:rsidTr="00FA7971">
        <w:trPr>
          <w:trHeight w:val="513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000179" w14:textId="3844E3FB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Общее </w:t>
            </w:r>
            <w:r>
              <w:rPr>
                <w:rFonts w:ascii="Liberation Serif" w:hAnsi="Liberation Serif"/>
              </w:rPr>
              <w:t>впечатление</w:t>
            </w:r>
            <w:r w:rsidRPr="00EB7299">
              <w:rPr>
                <w:rFonts w:ascii="Liberation Serif" w:hAnsi="Liberation Serif"/>
              </w:rPr>
              <w:t xml:space="preserve"> от работы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2DAA" w14:textId="2DC338F1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14A19883" w14:textId="77777777" w:rsidTr="00FA7971">
        <w:trPr>
          <w:trHeight w:val="513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5D6C6D" w14:textId="03CA33CE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Дополнительный балл. На стене сообщества размещен анонс (текст + короткий видео бекстейдж с интервью и/или ссылка на интервью и хэштеги #MediaSkills_Екатеринбург, #конкурсный_трек_3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5C88" w14:textId="356C51DD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66553174" w14:textId="77777777" w:rsidTr="00FA7971">
        <w:trPr>
          <w:trHeight w:val="513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00017B" w14:textId="7777777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right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Max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14EF" w14:textId="178D5CBC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Chars="-2" w:left="-5" w:firstLineChars="1" w:firstLine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  <w:r w:rsidRPr="00EB7299">
              <w:rPr>
                <w:rFonts w:ascii="Liberation Serif" w:hAnsi="Liberation Serif"/>
              </w:rPr>
              <w:t xml:space="preserve"> </w:t>
            </w:r>
          </w:p>
        </w:tc>
      </w:tr>
    </w:tbl>
    <w:p w14:paraId="33CAE2B8" w14:textId="77777777" w:rsidR="007F2BA2" w:rsidRDefault="007F2B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Liberation Serif" w:hAnsi="Liberation Serif"/>
        </w:rPr>
      </w:pPr>
      <w:bookmarkStart w:id="7" w:name="_heading=h.1fob9te" w:colFirst="0" w:colLast="0"/>
      <w:bookmarkStart w:id="8" w:name="_heading=h.lkbwauqo7e91" w:colFirst="0" w:colLast="0"/>
      <w:bookmarkEnd w:id="7"/>
      <w:bookmarkEnd w:id="8"/>
      <w:r>
        <w:rPr>
          <w:rFonts w:ascii="Liberation Serif" w:hAnsi="Liberation Serif"/>
        </w:rPr>
        <w:br w:type="page"/>
      </w:r>
    </w:p>
    <w:p w14:paraId="6BD8B733" w14:textId="77777777" w:rsidR="00022FAF" w:rsidRPr="00EB7299" w:rsidRDefault="00022FAF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rPr>
          <w:rFonts w:ascii="Liberation Serif" w:hAnsi="Liberation Serif"/>
        </w:rPr>
      </w:pPr>
    </w:p>
    <w:p w14:paraId="00000180" w14:textId="5AC3C5D2" w:rsidR="00932C2D" w:rsidRPr="00EB7299" w:rsidRDefault="00EC1C93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jc w:val="center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Критерии оценивания жюри конкурсного трека «Инфографика»</w:t>
      </w:r>
    </w:p>
    <w:tbl>
      <w:tblPr>
        <w:tblStyle w:val="aff2"/>
        <w:tblW w:w="94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214"/>
        <w:gridCol w:w="1276"/>
      </w:tblGrid>
      <w:tr w:rsidR="00FA7971" w:rsidRPr="00EB7299" w14:paraId="6D572B85" w14:textId="77777777" w:rsidTr="00FA7971">
        <w:trPr>
          <w:trHeight w:val="31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00181" w14:textId="53A2138F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Заявленная тема раскрыта в достаточной мере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C85" w14:textId="7EAE154C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0-</w:t>
            </w:r>
            <w:r>
              <w:rPr>
                <w:rFonts w:ascii="Liberation Serif" w:hAnsi="Liberation Serif"/>
              </w:rPr>
              <w:t>5</w:t>
            </w:r>
          </w:p>
        </w:tc>
      </w:tr>
      <w:tr w:rsidR="00FA7971" w:rsidRPr="00EB7299" w14:paraId="5E3E1BF7" w14:textId="77777777" w:rsidTr="00FA7971">
        <w:trPr>
          <w:trHeight w:val="31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14A2D3" w14:textId="65DDA11B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Проведено исследование среди сверстников, полученные данные использованы в инфографике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3E8" w14:textId="7773F4A0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003CF9E3" w14:textId="77777777" w:rsidTr="00FA7971">
        <w:trPr>
          <w:trHeight w:val="31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45C7D8" w14:textId="1D282232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Инфографика информативна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39EE" w14:textId="367C8D3F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1FDD989F" w14:textId="77777777" w:rsidTr="00FA7971">
        <w:trPr>
          <w:trHeight w:val="31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00185" w14:textId="5DF5969D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Инфографика не содержит лексических, грамматических ошибок или опечаток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CC40" w14:textId="63436BBF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38EAC661" w14:textId="77777777" w:rsidTr="00FA7971">
        <w:trPr>
          <w:trHeight w:val="494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39DA96" w14:textId="1C66677D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Информация представлена минимум в 2х формах (текст, символы, цифры, графики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900" w14:textId="2C8971A1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1334CDDA" w14:textId="77777777" w:rsidTr="00FA7971">
        <w:trPr>
          <w:trHeight w:val="31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00187" w14:textId="4168001C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Систематизированная информация, присутствуют визуальные акценты на важном, указаны источники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2FDA" w14:textId="2FD8EEE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73C799EA" w14:textId="77777777" w:rsidTr="00FA7971">
        <w:trPr>
          <w:trHeight w:val="31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4CF0AB" w14:textId="62D2B346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Символы и обозначения понятны на интуитивном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3B83" w14:textId="3051DD59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3A946573" w14:textId="77777777" w:rsidTr="00FA7971">
        <w:trPr>
          <w:trHeight w:val="31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0018B" w14:textId="34E720C8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Разработанный дизайн эффективно способствует представлению информации и навигации в содержании инфографики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53F" w14:textId="4FA57978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6A04B754" w14:textId="77777777" w:rsidTr="00FA7971">
        <w:trPr>
          <w:trHeight w:val="31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00018D" w14:textId="190728E4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Общее </w:t>
            </w:r>
            <w:r>
              <w:rPr>
                <w:rFonts w:ascii="Liberation Serif" w:hAnsi="Liberation Serif"/>
              </w:rPr>
              <w:t>впечатление</w:t>
            </w:r>
            <w:r w:rsidRPr="00EB7299">
              <w:rPr>
                <w:rFonts w:ascii="Liberation Serif" w:hAnsi="Liberation Serif"/>
              </w:rPr>
              <w:t xml:space="preserve"> от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930" w14:textId="1A31DE24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37B75029" w14:textId="77777777" w:rsidTr="00FA7971">
        <w:trPr>
          <w:trHeight w:val="31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AE0CF1" w14:textId="077B1B13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Дополнительный балл. В конце публикации использованы хэштеги #MediaSkills_Екатеринбург, #конкурсный_трек_4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7FA6" w14:textId="0623D3FD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51FA0774" w14:textId="77777777" w:rsidTr="00FA7971">
        <w:trPr>
          <w:trHeight w:val="315"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00018F" w14:textId="7777777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Max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FE1D" w14:textId="27883A46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  <w:r w:rsidRPr="00EB7299">
              <w:rPr>
                <w:rFonts w:ascii="Liberation Serif" w:hAnsi="Liberation Serif"/>
              </w:rPr>
              <w:t xml:space="preserve"> </w:t>
            </w:r>
          </w:p>
        </w:tc>
      </w:tr>
    </w:tbl>
    <w:p w14:paraId="000001A4" w14:textId="77777777" w:rsidR="00932C2D" w:rsidRPr="00EB7299" w:rsidRDefault="00932C2D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706"/>
        <w:rPr>
          <w:rFonts w:ascii="Liberation Serif" w:hAnsi="Liberation Serif"/>
        </w:rPr>
      </w:pPr>
    </w:p>
    <w:p w14:paraId="000001A5" w14:textId="13BFFE01" w:rsidR="00932C2D" w:rsidRPr="00EB7299" w:rsidRDefault="00EC1C93" w:rsidP="007F2BA2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0" w:hanging="2"/>
        <w:jc w:val="center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>Критерии оценивания жюри конкурсного трека «</w:t>
      </w:r>
      <w:r w:rsidR="008061B8" w:rsidRPr="00EB7299">
        <w:rPr>
          <w:rFonts w:ascii="Liberation Serif" w:hAnsi="Liberation Serif"/>
        </w:rPr>
        <w:t>Путеводитель</w:t>
      </w:r>
      <w:r w:rsidRPr="00EB7299">
        <w:rPr>
          <w:rFonts w:ascii="Liberation Serif" w:hAnsi="Liberation Serif"/>
        </w:rPr>
        <w:t>»</w:t>
      </w:r>
    </w:p>
    <w:tbl>
      <w:tblPr>
        <w:tblStyle w:val="aff4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1276"/>
      </w:tblGrid>
      <w:tr w:rsidR="00FA7971" w:rsidRPr="00EB7299" w14:paraId="712F8D6B" w14:textId="77777777" w:rsidTr="00FA7971">
        <w:trPr>
          <w:trHeight w:val="315"/>
        </w:trPr>
        <w:tc>
          <w:tcPr>
            <w:tcW w:w="82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053F8" w14:textId="0205EB9E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Оригинальность, запоминаемость, эмоциональность заголовка лонгрида и заглавного фото лонгрида</w:t>
            </w:r>
          </w:p>
        </w:tc>
        <w:tc>
          <w:tcPr>
            <w:tcW w:w="1276" w:type="dxa"/>
            <w:vAlign w:val="center"/>
          </w:tcPr>
          <w:p w14:paraId="26BE0105" w14:textId="4005DCFF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0-</w:t>
            </w:r>
            <w:r>
              <w:rPr>
                <w:rFonts w:ascii="Liberation Serif" w:hAnsi="Liberation Serif"/>
              </w:rPr>
              <w:t>5</w:t>
            </w:r>
          </w:p>
        </w:tc>
      </w:tr>
      <w:tr w:rsidR="00FA7971" w:rsidRPr="00EB7299" w14:paraId="1A4AC2FE" w14:textId="77777777" w:rsidTr="00FA7971">
        <w:trPr>
          <w:trHeight w:val="315"/>
        </w:trPr>
        <w:tc>
          <w:tcPr>
            <w:tcW w:w="82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78B0D" w14:textId="382CB0BD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Оригинальность, запоминаемость, эмоциональность лонгрида в целом</w:t>
            </w:r>
          </w:p>
        </w:tc>
        <w:tc>
          <w:tcPr>
            <w:tcW w:w="1276" w:type="dxa"/>
          </w:tcPr>
          <w:p w14:paraId="630EEFD7" w14:textId="3BFBF67B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3AA1A67E" w14:textId="77777777" w:rsidTr="00FA7971">
        <w:trPr>
          <w:trHeight w:val="315"/>
        </w:trPr>
        <w:tc>
          <w:tcPr>
            <w:tcW w:w="82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028FB" w14:textId="0C4D26FA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Грамотность текста, объем общего текста от 3000 знаков</w:t>
            </w:r>
          </w:p>
        </w:tc>
        <w:tc>
          <w:tcPr>
            <w:tcW w:w="1276" w:type="dxa"/>
          </w:tcPr>
          <w:p w14:paraId="4E5BEEDF" w14:textId="4C2BB056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77B8BD08" w14:textId="77777777" w:rsidTr="00FA7971">
        <w:trPr>
          <w:trHeight w:val="315"/>
        </w:trPr>
        <w:tc>
          <w:tcPr>
            <w:tcW w:w="82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1A8" w14:textId="464C3F9F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Наличие аудио, видеоматериалов, фотографий, инфографики</w:t>
            </w:r>
          </w:p>
        </w:tc>
        <w:tc>
          <w:tcPr>
            <w:tcW w:w="1276" w:type="dxa"/>
          </w:tcPr>
          <w:p w14:paraId="513A0062" w14:textId="4318C369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32CCB6AD" w14:textId="77777777" w:rsidTr="00FA7971">
        <w:trPr>
          <w:trHeight w:val="315"/>
        </w:trPr>
        <w:tc>
          <w:tcPr>
            <w:tcW w:w="82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2A791" w14:textId="1A3B173C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Представленные аудиовизуальные материалы информативны </w:t>
            </w:r>
          </w:p>
        </w:tc>
        <w:tc>
          <w:tcPr>
            <w:tcW w:w="1276" w:type="dxa"/>
          </w:tcPr>
          <w:p w14:paraId="22BF4892" w14:textId="280D69C3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7218E7A4" w14:textId="77777777" w:rsidTr="00FA7971">
        <w:trPr>
          <w:trHeight w:val="315"/>
        </w:trPr>
        <w:tc>
          <w:tcPr>
            <w:tcW w:w="82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1AC" w14:textId="5B9FFFA6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Органичность сочетания фото, текста, видео в материале</w:t>
            </w:r>
          </w:p>
        </w:tc>
        <w:tc>
          <w:tcPr>
            <w:tcW w:w="1276" w:type="dxa"/>
          </w:tcPr>
          <w:p w14:paraId="53054E58" w14:textId="259F36C8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58ADDF2A" w14:textId="77777777" w:rsidTr="00FA7971">
        <w:trPr>
          <w:trHeight w:val="315"/>
        </w:trPr>
        <w:tc>
          <w:tcPr>
            <w:tcW w:w="82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1B0" w14:textId="3F3576E4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Лонгрид дает целостное и разностороннее представление о теме</w:t>
            </w:r>
          </w:p>
        </w:tc>
        <w:tc>
          <w:tcPr>
            <w:tcW w:w="1276" w:type="dxa"/>
          </w:tcPr>
          <w:p w14:paraId="20776EAE" w14:textId="6805616F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493FF2E1" w14:textId="77777777" w:rsidTr="00FA7971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0001BC" w14:textId="66AFA776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Наличие фотографий разного плана (общий, средний, крупный, деталь)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63D765D" w14:textId="3177C3CE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581C2610" w14:textId="77777777" w:rsidTr="00FA7971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6EE13B" w14:textId="4361C045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 xml:space="preserve">Общее </w:t>
            </w:r>
            <w:r>
              <w:rPr>
                <w:rFonts w:ascii="Liberation Serif" w:hAnsi="Liberation Serif"/>
              </w:rPr>
              <w:t>впечатление</w:t>
            </w:r>
            <w:r w:rsidRPr="00EB7299">
              <w:rPr>
                <w:rFonts w:ascii="Liberation Serif" w:hAnsi="Liberation Serif"/>
              </w:rPr>
              <w:t xml:space="preserve"> от работы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3ACF678" w14:textId="5A9F7F90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tr w:rsidR="00FA7971" w:rsidRPr="00EB7299" w14:paraId="74D544BC" w14:textId="77777777" w:rsidTr="00FA7971">
        <w:trPr>
          <w:trHeight w:val="44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1C4" w14:textId="214D9805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both"/>
              <w:rPr>
                <w:rFonts w:ascii="Liberation Serif" w:hAnsi="Liberation Serif"/>
              </w:rPr>
            </w:pPr>
            <w:bookmarkStart w:id="9" w:name="_Hlk115304306"/>
            <w:r w:rsidRPr="00EB7299">
              <w:rPr>
                <w:rFonts w:ascii="Liberation Serif" w:hAnsi="Liberation Serif"/>
              </w:rPr>
              <w:t>Дополнительный балл. На стене сообщества размещен анонс со ссылкой на путеводитель и хэштеги #MediaSkills_Екатеринбург, #конкурсный_трек_5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579F098" w14:textId="33EDAD53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E24513">
              <w:rPr>
                <w:rFonts w:ascii="Liberation Serif" w:hAnsi="Liberation Serif"/>
              </w:rPr>
              <w:t>0-5</w:t>
            </w:r>
          </w:p>
        </w:tc>
      </w:tr>
      <w:bookmarkEnd w:id="9"/>
      <w:tr w:rsidR="00FA7971" w:rsidRPr="00EB7299" w14:paraId="34BAC381" w14:textId="77777777" w:rsidTr="00FA7971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001C6" w14:textId="7777777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right"/>
              <w:rPr>
                <w:rFonts w:ascii="Liberation Serif" w:hAnsi="Liberation Serif"/>
              </w:rPr>
            </w:pPr>
            <w:r w:rsidRPr="00EB7299">
              <w:rPr>
                <w:rFonts w:ascii="Liberation Serif" w:hAnsi="Liberation Serif"/>
              </w:rPr>
              <w:t>Max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9A2E7" w14:textId="401F2637" w:rsidR="00FA7971" w:rsidRPr="00EB7299" w:rsidRDefault="00FA7971" w:rsidP="00FA7971">
            <w:pPr>
              <w:pBdr>
                <w:top w:val="none" w:sz="0" w:space="0" w:color="000000"/>
                <w:left w:val="none" w:sz="0" w:space="0" w:color="000000"/>
                <w:bottom w:val="none" w:sz="0" w:space="1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993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  <w:r w:rsidRPr="00EB7299">
              <w:rPr>
                <w:rFonts w:ascii="Liberation Serif" w:hAnsi="Liberation Serif"/>
              </w:rPr>
              <w:t xml:space="preserve"> </w:t>
            </w:r>
          </w:p>
        </w:tc>
      </w:tr>
    </w:tbl>
    <w:p w14:paraId="000001FB" w14:textId="3A27B2B1" w:rsidR="00932C2D" w:rsidRDefault="008061B8" w:rsidP="00EB7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rPr>
          <w:rFonts w:ascii="Liberation Serif" w:hAnsi="Liberation Serif"/>
        </w:rPr>
      </w:pPr>
      <w:r w:rsidRPr="00EB7299">
        <w:rPr>
          <w:rFonts w:ascii="Liberation Serif" w:hAnsi="Liberation Serif"/>
        </w:rPr>
        <w:t xml:space="preserve"> </w:t>
      </w:r>
    </w:p>
    <w:p w14:paraId="7F1AAD43" w14:textId="77777777" w:rsidR="00FA7971" w:rsidRPr="00AA6B21" w:rsidRDefault="00FA7971" w:rsidP="00FA7971">
      <w:pPr>
        <w:tabs>
          <w:tab w:val="left" w:pos="1134"/>
        </w:tabs>
        <w:ind w:left="0" w:hanging="2"/>
        <w:jc w:val="both"/>
        <w:rPr>
          <w:bCs/>
          <w:shd w:val="clear" w:color="auto" w:fill="FFFFFF"/>
        </w:rPr>
      </w:pPr>
      <w:r w:rsidRPr="00AA6B21">
        <w:rPr>
          <w:bCs/>
          <w:shd w:val="clear" w:color="auto" w:fill="FFFFFF"/>
        </w:rPr>
        <w:t>Показатели оценивания:</w:t>
      </w:r>
    </w:p>
    <w:p w14:paraId="3D75D90D" w14:textId="77777777" w:rsidR="00FA7971" w:rsidRPr="00AA6B21" w:rsidRDefault="00FA7971" w:rsidP="00FA7971">
      <w:pPr>
        <w:tabs>
          <w:tab w:val="left" w:pos="1134"/>
        </w:tabs>
        <w:ind w:left="0" w:hanging="2"/>
        <w:jc w:val="both"/>
        <w:rPr>
          <w:bCs/>
          <w:shd w:val="clear" w:color="auto" w:fill="FFFFFF"/>
        </w:rPr>
      </w:pPr>
      <w:r w:rsidRPr="00AA6B21">
        <w:rPr>
          <w:bCs/>
          <w:shd w:val="clear" w:color="auto" w:fill="FFFFFF"/>
        </w:rPr>
        <w:t>1 балл – критерий проявлен незначительно;</w:t>
      </w:r>
    </w:p>
    <w:p w14:paraId="6D14AF59" w14:textId="77777777" w:rsidR="00FA7971" w:rsidRPr="00AA6B21" w:rsidRDefault="00FA7971" w:rsidP="00FA7971">
      <w:pPr>
        <w:tabs>
          <w:tab w:val="left" w:pos="1134"/>
        </w:tabs>
        <w:ind w:left="0" w:hanging="2"/>
        <w:jc w:val="both"/>
        <w:rPr>
          <w:bCs/>
          <w:shd w:val="clear" w:color="auto" w:fill="FFFFFF"/>
        </w:rPr>
      </w:pPr>
      <w:r w:rsidRPr="00AA6B21">
        <w:rPr>
          <w:bCs/>
          <w:shd w:val="clear" w:color="auto" w:fill="FFFFFF"/>
        </w:rPr>
        <w:t xml:space="preserve">2 балла – критерий проявлен в малой степени; </w:t>
      </w:r>
    </w:p>
    <w:p w14:paraId="4D97CB30" w14:textId="77777777" w:rsidR="00FA7971" w:rsidRPr="00AA6B21" w:rsidRDefault="00FA7971" w:rsidP="00FA7971">
      <w:pPr>
        <w:tabs>
          <w:tab w:val="left" w:pos="1134"/>
        </w:tabs>
        <w:ind w:left="0" w:hanging="2"/>
        <w:jc w:val="both"/>
        <w:rPr>
          <w:bCs/>
          <w:shd w:val="clear" w:color="auto" w:fill="FFFFFF"/>
        </w:rPr>
      </w:pPr>
      <w:r w:rsidRPr="00AA6B21">
        <w:rPr>
          <w:bCs/>
          <w:shd w:val="clear" w:color="auto" w:fill="FFFFFF"/>
        </w:rPr>
        <w:t>3 балла – критерий проявлен в средней степени;</w:t>
      </w:r>
    </w:p>
    <w:p w14:paraId="535AD2F8" w14:textId="77777777" w:rsidR="00FA7971" w:rsidRPr="00AA6B21" w:rsidRDefault="00FA7971" w:rsidP="00FA7971">
      <w:pPr>
        <w:tabs>
          <w:tab w:val="left" w:pos="1134"/>
        </w:tabs>
        <w:ind w:left="0" w:hanging="2"/>
        <w:jc w:val="both"/>
        <w:rPr>
          <w:bCs/>
          <w:shd w:val="clear" w:color="auto" w:fill="FFFFFF"/>
        </w:rPr>
      </w:pPr>
      <w:r w:rsidRPr="00AA6B21">
        <w:rPr>
          <w:bCs/>
          <w:shd w:val="clear" w:color="auto" w:fill="FFFFFF"/>
        </w:rPr>
        <w:t xml:space="preserve">4 балла – критерий проявлен в значительной степени; </w:t>
      </w:r>
    </w:p>
    <w:p w14:paraId="754F5271" w14:textId="5E5C4876" w:rsidR="00FA7971" w:rsidRPr="00EB7299" w:rsidRDefault="00FA7971" w:rsidP="00FA79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rPr>
          <w:rFonts w:ascii="Liberation Serif" w:hAnsi="Liberation Serif"/>
        </w:rPr>
      </w:pPr>
      <w:r w:rsidRPr="00AA6B21">
        <w:rPr>
          <w:bCs/>
          <w:shd w:val="clear" w:color="auto" w:fill="FFFFFF"/>
        </w:rPr>
        <w:t>5 баллов – критерий проявлен полностью.</w:t>
      </w:r>
    </w:p>
    <w:sectPr w:rsidR="00FA7971" w:rsidRPr="00EB7299" w:rsidSect="004C6911">
      <w:pgSz w:w="11906" w:h="16838"/>
      <w:pgMar w:top="1134" w:right="567" w:bottom="851" w:left="1560" w:header="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43A4"/>
    <w:multiLevelType w:val="multilevel"/>
    <w:tmpl w:val="7882B5D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0BB0359"/>
    <w:multiLevelType w:val="multilevel"/>
    <w:tmpl w:val="23C49B6C"/>
    <w:lvl w:ilvl="0">
      <w:start w:val="1"/>
      <w:numFmt w:val="decimal"/>
      <w:lvlText w:val="%1."/>
      <w:lvlJc w:val="left"/>
      <w:pPr>
        <w:ind w:left="928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" w15:restartNumberingAfterBreak="0">
    <w:nsid w:val="170F3DE4"/>
    <w:multiLevelType w:val="multilevel"/>
    <w:tmpl w:val="0798AD6E"/>
    <w:lvl w:ilvl="0">
      <w:start w:val="1"/>
      <w:numFmt w:val="bullet"/>
      <w:lvlText w:val="−"/>
      <w:lvlJc w:val="left"/>
      <w:pPr>
        <w:ind w:left="12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0C137B"/>
    <w:multiLevelType w:val="hybridMultilevel"/>
    <w:tmpl w:val="7696F0FC"/>
    <w:lvl w:ilvl="0" w:tplc="0C50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A7F0E"/>
    <w:multiLevelType w:val="multilevel"/>
    <w:tmpl w:val="328C8D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0C279DD"/>
    <w:multiLevelType w:val="multilevel"/>
    <w:tmpl w:val="F0CEA392"/>
    <w:lvl w:ilvl="0">
      <w:start w:val="1"/>
      <w:numFmt w:val="bullet"/>
      <w:lvlText w:val="−"/>
      <w:lvlJc w:val="left"/>
      <w:pPr>
        <w:ind w:left="1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A26BDD"/>
    <w:multiLevelType w:val="hybridMultilevel"/>
    <w:tmpl w:val="76B207EC"/>
    <w:lvl w:ilvl="0" w:tplc="0C50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80C84"/>
    <w:multiLevelType w:val="multilevel"/>
    <w:tmpl w:val="8ECC9856"/>
    <w:lvl w:ilvl="0">
      <w:start w:val="1"/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51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7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u w:val="none"/>
        <w:vertAlign w:val="baseline"/>
      </w:rPr>
    </w:lvl>
  </w:abstractNum>
  <w:abstractNum w:abstractNumId="8" w15:restartNumberingAfterBreak="0">
    <w:nsid w:val="3530385C"/>
    <w:multiLevelType w:val="hybridMultilevel"/>
    <w:tmpl w:val="B4385CD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355B34A6"/>
    <w:multiLevelType w:val="multilevel"/>
    <w:tmpl w:val="F4C85896"/>
    <w:lvl w:ilvl="0">
      <w:start w:val="1"/>
      <w:numFmt w:val="bullet"/>
      <w:lvlText w:val="−"/>
      <w:lvlJc w:val="left"/>
      <w:pPr>
        <w:ind w:left="1495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5E05FA"/>
    <w:multiLevelType w:val="multilevel"/>
    <w:tmpl w:val="E08E6504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1453E24"/>
    <w:multiLevelType w:val="multilevel"/>
    <w:tmpl w:val="64D6E5C2"/>
    <w:lvl w:ilvl="0">
      <w:start w:val="1"/>
      <w:numFmt w:val="decimal"/>
      <w:lvlText w:val="%1."/>
      <w:lvlJc w:val="left"/>
      <w:pPr>
        <w:ind w:left="19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2347D37"/>
    <w:multiLevelType w:val="multilevel"/>
    <w:tmpl w:val="013E1E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  <w:vertAlign w:val="baseline"/>
      </w:rPr>
    </w:lvl>
  </w:abstractNum>
  <w:abstractNum w:abstractNumId="13" w15:restartNumberingAfterBreak="0">
    <w:nsid w:val="46B726AD"/>
    <w:multiLevelType w:val="multilevel"/>
    <w:tmpl w:val="64D6E5C2"/>
    <w:lvl w:ilvl="0">
      <w:start w:val="1"/>
      <w:numFmt w:val="decimal"/>
      <w:lvlText w:val="%1."/>
      <w:lvlJc w:val="left"/>
      <w:pPr>
        <w:ind w:left="19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4" w15:restartNumberingAfterBreak="0">
    <w:nsid w:val="4BAE0F62"/>
    <w:multiLevelType w:val="multilevel"/>
    <w:tmpl w:val="8CA637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5" w15:restartNumberingAfterBreak="0">
    <w:nsid w:val="4ED21FCB"/>
    <w:multiLevelType w:val="multilevel"/>
    <w:tmpl w:val="B1F204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11411B2"/>
    <w:multiLevelType w:val="multilevel"/>
    <w:tmpl w:val="32C29F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6022B3C"/>
    <w:multiLevelType w:val="multilevel"/>
    <w:tmpl w:val="D3829B30"/>
    <w:lvl w:ilvl="0">
      <w:start w:val="1"/>
      <w:numFmt w:val="bullet"/>
      <w:lvlText w:val="−"/>
      <w:lvlJc w:val="left"/>
      <w:pPr>
        <w:ind w:left="13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2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93743DF"/>
    <w:multiLevelType w:val="hybridMultilevel"/>
    <w:tmpl w:val="F12E1572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9E54ABD"/>
    <w:multiLevelType w:val="multilevel"/>
    <w:tmpl w:val="07CEA6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0" w15:restartNumberingAfterBreak="0">
    <w:nsid w:val="71E24013"/>
    <w:multiLevelType w:val="hybridMultilevel"/>
    <w:tmpl w:val="B8A6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90EA5"/>
    <w:multiLevelType w:val="multilevel"/>
    <w:tmpl w:val="E08E6504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2AD1852"/>
    <w:multiLevelType w:val="multilevel"/>
    <w:tmpl w:val="51C219D4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3" w15:restartNumberingAfterBreak="0">
    <w:nsid w:val="76E34415"/>
    <w:multiLevelType w:val="multilevel"/>
    <w:tmpl w:val="2E6C2B00"/>
    <w:lvl w:ilvl="0">
      <w:start w:val="1"/>
      <w:numFmt w:val="bullet"/>
      <w:lvlText w:val="-"/>
      <w:lvlJc w:val="left"/>
      <w:pPr>
        <w:ind w:left="1211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931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651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371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091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811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531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251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971" w:hanging="360"/>
      </w:pPr>
      <w:rPr>
        <w:u w:val="none"/>
      </w:rPr>
    </w:lvl>
  </w:abstractNum>
  <w:abstractNum w:abstractNumId="24" w15:restartNumberingAfterBreak="0">
    <w:nsid w:val="7A3800AC"/>
    <w:multiLevelType w:val="multilevel"/>
    <w:tmpl w:val="C4DA60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7ABD0519"/>
    <w:multiLevelType w:val="multilevel"/>
    <w:tmpl w:val="8A8EDF82"/>
    <w:lvl w:ilvl="0">
      <w:start w:val="1"/>
      <w:numFmt w:val="bullet"/>
      <w:lvlText w:val="-"/>
      <w:lvlJc w:val="left"/>
      <w:pPr>
        <w:ind w:left="1211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EB95736"/>
    <w:multiLevelType w:val="hybridMultilevel"/>
    <w:tmpl w:val="F6EC6E42"/>
    <w:lvl w:ilvl="0" w:tplc="0C50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B0A40"/>
    <w:multiLevelType w:val="hybridMultilevel"/>
    <w:tmpl w:val="E6A250D4"/>
    <w:lvl w:ilvl="0" w:tplc="0C50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0303">
    <w:abstractNumId w:val="15"/>
  </w:num>
  <w:num w:numId="2" w16cid:durableId="1922137219">
    <w:abstractNumId w:val="9"/>
  </w:num>
  <w:num w:numId="3" w16cid:durableId="1119177154">
    <w:abstractNumId w:val="24"/>
  </w:num>
  <w:num w:numId="4" w16cid:durableId="1100367661">
    <w:abstractNumId w:val="17"/>
  </w:num>
  <w:num w:numId="5" w16cid:durableId="1355424050">
    <w:abstractNumId w:val="0"/>
  </w:num>
  <w:num w:numId="6" w16cid:durableId="1977561394">
    <w:abstractNumId w:val="13"/>
  </w:num>
  <w:num w:numId="7" w16cid:durableId="943803021">
    <w:abstractNumId w:val="4"/>
  </w:num>
  <w:num w:numId="8" w16cid:durableId="277839331">
    <w:abstractNumId w:val="14"/>
  </w:num>
  <w:num w:numId="9" w16cid:durableId="1986666417">
    <w:abstractNumId w:val="1"/>
  </w:num>
  <w:num w:numId="10" w16cid:durableId="1905751364">
    <w:abstractNumId w:val="2"/>
  </w:num>
  <w:num w:numId="11" w16cid:durableId="1593856287">
    <w:abstractNumId w:val="19"/>
  </w:num>
  <w:num w:numId="12" w16cid:durableId="174077024">
    <w:abstractNumId w:val="23"/>
  </w:num>
  <w:num w:numId="13" w16cid:durableId="1762137520">
    <w:abstractNumId w:val="22"/>
  </w:num>
  <w:num w:numId="14" w16cid:durableId="2090955568">
    <w:abstractNumId w:val="7"/>
  </w:num>
  <w:num w:numId="15" w16cid:durableId="1489125699">
    <w:abstractNumId w:val="11"/>
  </w:num>
  <w:num w:numId="16" w16cid:durableId="1967154187">
    <w:abstractNumId w:val="25"/>
  </w:num>
  <w:num w:numId="17" w16cid:durableId="1376927067">
    <w:abstractNumId w:val="5"/>
  </w:num>
  <w:num w:numId="18" w16cid:durableId="816610855">
    <w:abstractNumId w:val="16"/>
  </w:num>
  <w:num w:numId="19" w16cid:durableId="1513452616">
    <w:abstractNumId w:val="3"/>
  </w:num>
  <w:num w:numId="20" w16cid:durableId="1479420896">
    <w:abstractNumId w:val="27"/>
  </w:num>
  <w:num w:numId="21" w16cid:durableId="1662584962">
    <w:abstractNumId w:val="26"/>
  </w:num>
  <w:num w:numId="22" w16cid:durableId="2090496557">
    <w:abstractNumId w:val="18"/>
  </w:num>
  <w:num w:numId="23" w16cid:durableId="937983723">
    <w:abstractNumId w:val="8"/>
  </w:num>
  <w:num w:numId="24" w16cid:durableId="1667903388">
    <w:abstractNumId w:val="20"/>
  </w:num>
  <w:num w:numId="25" w16cid:durableId="273292305">
    <w:abstractNumId w:val="6"/>
  </w:num>
  <w:num w:numId="26" w16cid:durableId="429592360">
    <w:abstractNumId w:val="21"/>
  </w:num>
  <w:num w:numId="27" w16cid:durableId="391929017">
    <w:abstractNumId w:val="10"/>
  </w:num>
  <w:num w:numId="28" w16cid:durableId="2019384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2D"/>
    <w:rsid w:val="00022FAF"/>
    <w:rsid w:val="0006171A"/>
    <w:rsid w:val="00081A1E"/>
    <w:rsid w:val="00095940"/>
    <w:rsid w:val="000C5D17"/>
    <w:rsid w:val="000D3299"/>
    <w:rsid w:val="000E41DD"/>
    <w:rsid w:val="000E4D42"/>
    <w:rsid w:val="000E50B1"/>
    <w:rsid w:val="0013250E"/>
    <w:rsid w:val="001624A3"/>
    <w:rsid w:val="00167CB9"/>
    <w:rsid w:val="001C37F9"/>
    <w:rsid w:val="001C7881"/>
    <w:rsid w:val="001F371E"/>
    <w:rsid w:val="00205105"/>
    <w:rsid w:val="00213C43"/>
    <w:rsid w:val="00247AC0"/>
    <w:rsid w:val="00284E67"/>
    <w:rsid w:val="002869E3"/>
    <w:rsid w:val="002D4A6A"/>
    <w:rsid w:val="002F1803"/>
    <w:rsid w:val="002F38A5"/>
    <w:rsid w:val="002F5290"/>
    <w:rsid w:val="00324C63"/>
    <w:rsid w:val="00327116"/>
    <w:rsid w:val="00382FAB"/>
    <w:rsid w:val="00383906"/>
    <w:rsid w:val="00392C8C"/>
    <w:rsid w:val="003C40F7"/>
    <w:rsid w:val="00401DC9"/>
    <w:rsid w:val="004064EE"/>
    <w:rsid w:val="00427CF2"/>
    <w:rsid w:val="0047382B"/>
    <w:rsid w:val="00481178"/>
    <w:rsid w:val="004C3E06"/>
    <w:rsid w:val="004C5D07"/>
    <w:rsid w:val="004C6911"/>
    <w:rsid w:val="004C766F"/>
    <w:rsid w:val="004D6838"/>
    <w:rsid w:val="004E78EA"/>
    <w:rsid w:val="00521419"/>
    <w:rsid w:val="005335D5"/>
    <w:rsid w:val="0058426B"/>
    <w:rsid w:val="005B2125"/>
    <w:rsid w:val="005F5CC9"/>
    <w:rsid w:val="00610666"/>
    <w:rsid w:val="00632CEC"/>
    <w:rsid w:val="0066020A"/>
    <w:rsid w:val="006D3B63"/>
    <w:rsid w:val="006D528E"/>
    <w:rsid w:val="00701455"/>
    <w:rsid w:val="00726BB8"/>
    <w:rsid w:val="007F2BA2"/>
    <w:rsid w:val="007F51CB"/>
    <w:rsid w:val="008061B8"/>
    <w:rsid w:val="00825F90"/>
    <w:rsid w:val="0084315B"/>
    <w:rsid w:val="00892A47"/>
    <w:rsid w:val="008D21BD"/>
    <w:rsid w:val="009230F3"/>
    <w:rsid w:val="00926A04"/>
    <w:rsid w:val="00932C2D"/>
    <w:rsid w:val="00951F82"/>
    <w:rsid w:val="00985073"/>
    <w:rsid w:val="009939AB"/>
    <w:rsid w:val="009964FE"/>
    <w:rsid w:val="009A62DB"/>
    <w:rsid w:val="009B3108"/>
    <w:rsid w:val="009B5047"/>
    <w:rsid w:val="009B53F9"/>
    <w:rsid w:val="009C7695"/>
    <w:rsid w:val="009D5143"/>
    <w:rsid w:val="009E1FBC"/>
    <w:rsid w:val="009E66B7"/>
    <w:rsid w:val="00A14A38"/>
    <w:rsid w:val="00A16C34"/>
    <w:rsid w:val="00A4172C"/>
    <w:rsid w:val="00A4385F"/>
    <w:rsid w:val="00A5493B"/>
    <w:rsid w:val="00A711C6"/>
    <w:rsid w:val="00A94A16"/>
    <w:rsid w:val="00AE66D0"/>
    <w:rsid w:val="00B16652"/>
    <w:rsid w:val="00B17BA9"/>
    <w:rsid w:val="00B737C0"/>
    <w:rsid w:val="00B93ED2"/>
    <w:rsid w:val="00C71EEA"/>
    <w:rsid w:val="00C945B3"/>
    <w:rsid w:val="00C9632D"/>
    <w:rsid w:val="00CD0817"/>
    <w:rsid w:val="00CD40AF"/>
    <w:rsid w:val="00D04E65"/>
    <w:rsid w:val="00D1498F"/>
    <w:rsid w:val="00D162EB"/>
    <w:rsid w:val="00D22650"/>
    <w:rsid w:val="00D34DAC"/>
    <w:rsid w:val="00D47BDD"/>
    <w:rsid w:val="00D55290"/>
    <w:rsid w:val="00D60D27"/>
    <w:rsid w:val="00DB4E43"/>
    <w:rsid w:val="00DB6A69"/>
    <w:rsid w:val="00DD2E98"/>
    <w:rsid w:val="00DE0BFF"/>
    <w:rsid w:val="00E30984"/>
    <w:rsid w:val="00E613A2"/>
    <w:rsid w:val="00E94D39"/>
    <w:rsid w:val="00EB7299"/>
    <w:rsid w:val="00EC0B0E"/>
    <w:rsid w:val="00EC1C93"/>
    <w:rsid w:val="00EF3E56"/>
    <w:rsid w:val="00F61043"/>
    <w:rsid w:val="00F7335A"/>
    <w:rsid w:val="00F844D3"/>
    <w:rsid w:val="00FA7971"/>
    <w:rsid w:val="00FB0A85"/>
    <w:rsid w:val="00FB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325D"/>
  <w15:docId w15:val="{DB62D61B-E1C0-4245-B077-6784B18B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96391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1">
    <w:name w:val="heading 1"/>
    <w:basedOn w:val="10"/>
    <w:next w:val="10"/>
    <w:pPr>
      <w:keepNext/>
      <w:jc w:val="center"/>
    </w:pPr>
    <w:rPr>
      <w:rFonts w:ascii="Cambria" w:eastAsia="Cambria" w:hAnsi="Cambria"/>
      <w:b/>
      <w:color w:val="auto"/>
      <w:sz w:val="32"/>
      <w:szCs w:val="32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table" w:customStyle="1" w:styleId="TableNormal2">
    <w:name w:val="Table Normal"/>
    <w:next w:val="TableNormal1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annotation text"/>
    <w:basedOn w:val="a"/>
    <w:link w:val="1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a">
    <w:name w:val="annotation reference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qFormat/>
    <w:rPr>
      <w:rFonts w:ascii="Tahoma" w:hAnsi="Tahoma"/>
      <w:color w:val="auto"/>
      <w:sz w:val="16"/>
      <w:szCs w:val="16"/>
    </w:rPr>
  </w:style>
  <w:style w:type="character" w:customStyle="1" w:styleId="ac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Normal (Web)"/>
    <w:basedOn w:val="a"/>
    <w:uiPriority w:val="99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a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List Paragraph"/>
    <w:basedOn w:val="a"/>
    <w:pPr>
      <w:ind w:left="720"/>
      <w:contextualSpacing/>
    </w:pPr>
  </w:style>
  <w:style w:type="table" w:styleId="af0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rPr>
      <w:rFonts w:ascii="Cambria" w:eastAsia="Cambria" w:hAnsi="Cambria" w:cs="Cambria"/>
      <w:b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af1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f2">
    <w:name w:val="annotation subject"/>
    <w:basedOn w:val="a8"/>
    <w:next w:val="a8"/>
    <w:link w:val="13"/>
    <w:uiPriority w:val="99"/>
    <w:semiHidden/>
    <w:unhideWhenUsed/>
    <w:rPr>
      <w:b/>
      <w:bCs/>
    </w:rPr>
  </w:style>
  <w:style w:type="character" w:customStyle="1" w:styleId="af3">
    <w:name w:val="Тема примечания Знак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4">
    <w:name w:val="footnote text"/>
    <w:basedOn w:val="a"/>
    <w:qFormat/>
    <w:rPr>
      <w:sz w:val="20"/>
      <w:szCs w:val="20"/>
    </w:rPr>
  </w:style>
  <w:style w:type="character" w:customStyle="1" w:styleId="af5">
    <w:name w:val="Текст сноски Знак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af6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customStyle="1" w:styleId="a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3">
    <w:name w:val="Тема примечания Знак1"/>
    <w:basedOn w:val="11"/>
    <w:link w:val="af2"/>
    <w:uiPriority w:val="99"/>
    <w:semiHidden/>
    <w:rPr>
      <w:b/>
      <w:bCs/>
      <w:sz w:val="20"/>
      <w:szCs w:val="20"/>
    </w:rPr>
  </w:style>
  <w:style w:type="character" w:customStyle="1" w:styleId="11">
    <w:name w:val="Текст примечания Знак1"/>
    <w:link w:val="a8"/>
    <w:uiPriority w:val="99"/>
    <w:semiHidden/>
    <w:rPr>
      <w:sz w:val="20"/>
      <w:szCs w:val="20"/>
    </w:r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4026BB"/>
    <w:rPr>
      <w:color w:val="800080" w:themeColor="followed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790C3A"/>
    <w:rPr>
      <w:color w:val="605E5C"/>
      <w:shd w:val="clear" w:color="auto" w:fill="E1DFDD"/>
    </w:rPr>
  </w:style>
  <w:style w:type="paragraph" w:customStyle="1" w:styleId="Default">
    <w:name w:val="Default"/>
    <w:rsid w:val="009960A0"/>
    <w:pPr>
      <w:autoSpaceDE w:val="0"/>
      <w:autoSpaceDN w:val="0"/>
      <w:adjustRightInd w:val="0"/>
    </w:pPr>
    <w:rPr>
      <w:color w:val="000000"/>
    </w:rPr>
  </w:style>
  <w:style w:type="character" w:customStyle="1" w:styleId="20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</w:tblPr>
  </w:style>
  <w:style w:type="table" w:customStyle="1" w:styleId="aff1">
    <w:basedOn w:val="TableNormal0"/>
    <w:tblPr>
      <w:tblStyleRowBandSize w:val="1"/>
      <w:tblStyleColBandSize w:val="1"/>
    </w:tblPr>
  </w:style>
  <w:style w:type="table" w:customStyle="1" w:styleId="aff2">
    <w:basedOn w:val="TableNormal0"/>
    <w:tblPr>
      <w:tblStyleRowBandSize w:val="1"/>
      <w:tblStyleColBandSize w:val="1"/>
    </w:tblPr>
  </w:style>
  <w:style w:type="table" w:customStyle="1" w:styleId="aff3">
    <w:basedOn w:val="TableNormal0"/>
    <w:tblPr>
      <w:tblStyleRowBandSize w:val="1"/>
      <w:tblStyleColBandSize w:val="1"/>
    </w:tblPr>
  </w:style>
  <w:style w:type="table" w:customStyle="1" w:styleId="aff4">
    <w:basedOn w:val="TableNormal0"/>
    <w:tblPr>
      <w:tblStyleRowBandSize w:val="1"/>
      <w:tblStyleColBandSize w:val="1"/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30">
    <w:name w:val="Неразрешенное упоминание3"/>
    <w:basedOn w:val="a0"/>
    <w:uiPriority w:val="99"/>
    <w:semiHidden/>
    <w:unhideWhenUsed/>
    <w:rsid w:val="00D22650"/>
    <w:rPr>
      <w:color w:val="605E5C"/>
      <w:shd w:val="clear" w:color="auto" w:fill="E1DFDD"/>
    </w:rPr>
  </w:style>
  <w:style w:type="paragraph" w:customStyle="1" w:styleId="aff7">
    <w:basedOn w:val="a"/>
    <w:next w:val="ad"/>
    <w:uiPriority w:val="99"/>
    <w:rsid w:val="000E41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zsrtfnh2oQYJUKY8" TargetMode="External"/><Relationship Id="rId13" Type="http://schemas.openxmlformats.org/officeDocument/2006/relationships/hyperlink" Target="http://tilda.cc/ru/" TargetMode="External"/><Relationship Id="rId18" Type="http://schemas.openxmlformats.org/officeDocument/2006/relationships/hyperlink" Target="http://www.tilda.cc/ru" TargetMode="External"/><Relationship Id="rId3" Type="http://schemas.openxmlformats.org/officeDocument/2006/relationships/styles" Target="styles.xml"/><Relationship Id="rId21" Type="http://schemas.openxmlformats.org/officeDocument/2006/relationships/hyperlink" Target="http://tilda.cc/ru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://tilda.cc/ru/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http://www.tilda.cc/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ifted.ru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dia@gifted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&#1084;&#1077;&#1076;&#1080;&#1072;&#1075;&#1086;&#1088;&#1086;&#1076;&#1077;&#1082;&#1073;.&#1088;&#1092;" TargetMode="External"/><Relationship Id="rId19" Type="http://schemas.openxmlformats.org/officeDocument/2006/relationships/hyperlink" Target="http://tilda.cc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fted.ru" TargetMode="External"/><Relationship Id="rId14" Type="http://schemas.openxmlformats.org/officeDocument/2006/relationships/hyperlink" Target="http://www.tilda.cc/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uifVAGObztMIcm1iYD4q36uC9Q==">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4282</Words>
  <Characters>24409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ГДТДиМ "Одаренность и технологии"</Company>
  <LinksUpToDate>false</LinksUpToDate>
  <CharactersWithSpaces>28634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Татьяна Зыкова</cp:lastModifiedBy>
  <cp:revision>18</cp:revision>
  <cp:lastPrinted>2022-09-26T04:52:00Z</cp:lastPrinted>
  <dcterms:created xsi:type="dcterms:W3CDTF">2022-09-08T11:34:00Z</dcterms:created>
  <dcterms:modified xsi:type="dcterms:W3CDTF">2022-10-06T06:30:00Z</dcterms:modified>
</cp:coreProperties>
</file>